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20" w:rsidRDefault="00F54020" w:rsidP="00BB6B87">
      <w:pPr>
        <w:tabs>
          <w:tab w:val="left" w:pos="7710"/>
        </w:tabs>
        <w:bidi/>
        <w:ind w:left="-851"/>
        <w:jc w:val="center"/>
      </w:pPr>
    </w:p>
    <w:p w:rsidR="00BB6B87" w:rsidRDefault="00423DA7" w:rsidP="00F54020">
      <w:pPr>
        <w:tabs>
          <w:tab w:val="left" w:pos="7710"/>
        </w:tabs>
        <w:bidi/>
        <w:ind w:left="-851"/>
        <w:jc w:val="center"/>
        <w:rPr>
          <w:rtl/>
        </w:rPr>
      </w:pPr>
      <w:r w:rsidRPr="00423DA7">
        <w:rPr>
          <w:rFonts w:ascii="Traditional Arabic" w:hAnsi="Traditional Arabic" w:cs="Traditional Arabic"/>
          <w:noProof/>
          <w:sz w:val="40"/>
          <w:szCs w:val="40"/>
          <w:rtl/>
        </w:rPr>
        <w:pict>
          <v:shapetype id="_x0000_t202" coordsize="21600,21600" o:spt="202" path="m,l,21600r21600,l21600,xe">
            <v:stroke joinstyle="miter"/>
            <v:path gradientshapeok="t" o:connecttype="rect"/>
          </v:shapetype>
          <v:shape id="_x0000_s1089" type="#_x0000_t202" style="position:absolute;left:0;text-align:left;margin-left:398.9pt;margin-top:68.15pt;width:157.6pt;height:64.35pt;z-index:251694080;mso-width-relative:margin;mso-height-relative:margin" strokecolor="white">
            <v:textbox style="mso-next-textbox:#_x0000_s1089">
              <w:txbxContent>
                <w:p w:rsidR="00A02487" w:rsidRDefault="00A02487" w:rsidP="00BB6B87">
                  <w:pPr>
                    <w:pStyle w:val="Titre"/>
                    <w:bidi/>
                    <w:ind w:left="-707"/>
                    <w:rPr>
                      <w:b w:val="0"/>
                      <w:bCs w:val="0"/>
                      <w:sz w:val="30"/>
                      <w:szCs w:val="30"/>
                    </w:rPr>
                  </w:pPr>
                  <w:r>
                    <w:rPr>
                      <w:rFonts w:hint="cs"/>
                      <w:sz w:val="30"/>
                      <w:szCs w:val="30"/>
                      <w:rtl/>
                    </w:rPr>
                    <w:t xml:space="preserve">        ديوان الخدمات الجامعية للشمال</w:t>
                  </w:r>
                </w:p>
                <w:p w:rsidR="00A02487" w:rsidRDefault="00A02487" w:rsidP="00BB6B87">
                  <w:pPr>
                    <w:pStyle w:val="Titre"/>
                    <w:bidi/>
                    <w:ind w:left="-849"/>
                    <w:rPr>
                      <w:sz w:val="30"/>
                      <w:szCs w:val="30"/>
                      <w:rtl/>
                    </w:rPr>
                  </w:pPr>
                  <w:r>
                    <w:rPr>
                      <w:rFonts w:hint="cs"/>
                      <w:sz w:val="30"/>
                      <w:szCs w:val="30"/>
                      <w:rtl/>
                    </w:rPr>
                    <w:t xml:space="preserve">       إدارة المصالح المشتركة </w:t>
                  </w:r>
                </w:p>
                <w:p w:rsidR="00A02487" w:rsidRDefault="00A02487" w:rsidP="00BB6B87">
                  <w:pPr>
                    <w:bidi/>
                    <w:rPr>
                      <w:rtl/>
                    </w:rPr>
                  </w:pPr>
                </w:p>
              </w:txbxContent>
            </v:textbox>
          </v:shape>
        </w:pict>
      </w:r>
      <w:r w:rsidR="00BB6B87">
        <w:object w:dxaOrig="7681"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1in" o:ole="" filled="t">
            <v:fill color2="black"/>
            <v:imagedata r:id="rId5" o:title=""/>
          </v:shape>
          <o:OLEObject Type="Embed" ProgID="PBrush" ShapeID="_x0000_i1025" DrawAspect="Content" ObjectID="_1559026028" r:id="rId6"/>
        </w:object>
      </w:r>
      <w:r w:rsidR="00BB6B87">
        <w:rPr>
          <w:rFonts w:hint="cs"/>
          <w:rtl/>
        </w:rPr>
        <w:t xml:space="preserve">                                                            </w:t>
      </w:r>
    </w:p>
    <w:p w:rsidR="00BB6B87" w:rsidRPr="00406E61" w:rsidRDefault="00BB6B87" w:rsidP="00951452">
      <w:pPr>
        <w:tabs>
          <w:tab w:val="left" w:pos="7710"/>
        </w:tabs>
        <w:bidi/>
        <w:ind w:left="-851"/>
        <w:jc w:val="center"/>
        <w:rPr>
          <w:rFonts w:ascii="Traditional Arabic" w:hAnsi="Traditional Arabic" w:cs="Traditional Arabic"/>
          <w:sz w:val="32"/>
          <w:szCs w:val="32"/>
          <w:rtl/>
          <w:lang w:bidi="ar-TN"/>
        </w:rPr>
      </w:pPr>
      <w:r w:rsidRPr="00406E61">
        <w:rPr>
          <w:rFonts w:ascii="Traditional Arabic" w:hAnsi="Traditional Arabic" w:cs="Traditional Arabic" w:hint="cs"/>
          <w:sz w:val="40"/>
          <w:szCs w:val="40"/>
          <w:rtl/>
          <w:lang w:bidi="ar-TN"/>
        </w:rPr>
        <w:t xml:space="preserve">                                                              </w:t>
      </w:r>
      <w:r w:rsidRPr="00406E61">
        <w:rPr>
          <w:rFonts w:ascii="Traditional Arabic" w:hAnsi="Traditional Arabic" w:cs="Traditional Arabic" w:hint="cs"/>
          <w:sz w:val="32"/>
          <w:szCs w:val="32"/>
          <w:rtl/>
          <w:lang w:bidi="ar-TN"/>
        </w:rPr>
        <w:t xml:space="preserve">تونس في : </w:t>
      </w:r>
      <w:r w:rsidR="00951452">
        <w:rPr>
          <w:rFonts w:ascii="Traditional Arabic" w:hAnsi="Traditional Arabic" w:cs="Traditional Arabic" w:hint="cs"/>
          <w:sz w:val="32"/>
          <w:szCs w:val="32"/>
          <w:rtl/>
          <w:lang w:bidi="ar-TN"/>
        </w:rPr>
        <w:t>30 ماي 2017</w:t>
      </w:r>
    </w:p>
    <w:p w:rsidR="00BB6B87" w:rsidRDefault="00BB6B87" w:rsidP="00BB6B87">
      <w:pPr>
        <w:tabs>
          <w:tab w:val="left" w:pos="7710"/>
        </w:tabs>
        <w:bidi/>
        <w:jc w:val="center"/>
        <w:rPr>
          <w:rFonts w:ascii="Traditional Arabic" w:hAnsi="Traditional Arabic" w:cs="Traditional Arabic"/>
          <w:b/>
          <w:bCs/>
          <w:sz w:val="40"/>
          <w:szCs w:val="40"/>
          <w:lang w:bidi="ar-TN"/>
        </w:rPr>
      </w:pPr>
    </w:p>
    <w:p w:rsidR="00322A3F" w:rsidRDefault="0026491D" w:rsidP="00B25CFB">
      <w:pPr>
        <w:tabs>
          <w:tab w:val="left" w:pos="2224"/>
        </w:tabs>
        <w:bidi/>
        <w:ind w:left="-569"/>
        <w:rPr>
          <w:rFonts w:ascii="Traditional Arabic" w:hAnsi="Traditional Arabic" w:cs="Traditional Arabic"/>
          <w:b/>
          <w:bCs/>
          <w:sz w:val="36"/>
          <w:szCs w:val="36"/>
          <w:rtl/>
          <w:lang w:bidi="ar-TN"/>
        </w:rPr>
      </w:pPr>
      <w:r>
        <w:rPr>
          <w:rFonts w:cs="Andalus"/>
          <w:b/>
          <w:bCs/>
          <w:noProof/>
          <w:rtl/>
        </w:rPr>
        <w:t xml:space="preserve">              </w:t>
      </w:r>
    </w:p>
    <w:p w:rsidR="00D44374" w:rsidRPr="0073678C" w:rsidRDefault="00D44374" w:rsidP="00322A3F">
      <w:pPr>
        <w:tabs>
          <w:tab w:val="left" w:pos="7710"/>
        </w:tabs>
        <w:bidi/>
        <w:rPr>
          <w:rFonts w:ascii="Traditional Arabic" w:hAnsi="Traditional Arabic" w:cs="Traditional Arabic"/>
          <w:b/>
          <w:bCs/>
          <w:sz w:val="36"/>
          <w:szCs w:val="36"/>
          <w:rtl/>
          <w:lang w:bidi="ar-TN"/>
        </w:rPr>
      </w:pPr>
      <w:r>
        <w:rPr>
          <w:rFonts w:ascii="Traditional Arabic" w:hAnsi="Traditional Arabic" w:cs="Traditional Arabic" w:hint="cs"/>
          <w:b/>
          <w:bCs/>
          <w:sz w:val="36"/>
          <w:szCs w:val="36"/>
          <w:rtl/>
          <w:lang w:bidi="ar-TN"/>
        </w:rPr>
        <w:t xml:space="preserve">إلى السيدات والسادة مديري المطاعم والأحياء الجامعية </w:t>
      </w:r>
    </w:p>
    <w:p w:rsidR="00D44374" w:rsidRPr="007C4B41" w:rsidRDefault="00D44374" w:rsidP="00D44374">
      <w:pPr>
        <w:tabs>
          <w:tab w:val="left" w:pos="7710"/>
        </w:tabs>
        <w:bidi/>
        <w:rPr>
          <w:rFonts w:ascii="Traditional Arabic" w:hAnsi="Traditional Arabic" w:cs="Traditional Arabic"/>
          <w:sz w:val="16"/>
          <w:szCs w:val="16"/>
          <w:rtl/>
          <w:lang w:bidi="ar-TN"/>
        </w:rPr>
      </w:pPr>
    </w:p>
    <w:p w:rsidR="00D44374" w:rsidRDefault="00D44374" w:rsidP="00F70A1F">
      <w:pPr>
        <w:tabs>
          <w:tab w:val="left" w:pos="7710"/>
        </w:tabs>
        <w:bidi/>
        <w:rPr>
          <w:rFonts w:ascii="Traditional Arabic" w:hAnsi="Traditional Arabic" w:cs="Traditional Arabic"/>
          <w:sz w:val="36"/>
          <w:szCs w:val="36"/>
          <w:rtl/>
          <w:lang w:bidi="ar-TN"/>
        </w:rPr>
      </w:pPr>
      <w:r w:rsidRPr="0073678C">
        <w:rPr>
          <w:rFonts w:ascii="Traditional Arabic" w:hAnsi="Traditional Arabic" w:cs="Traditional Arabic"/>
          <w:b/>
          <w:bCs/>
          <w:sz w:val="36"/>
          <w:szCs w:val="36"/>
          <w:rtl/>
          <w:lang w:bidi="ar-TN"/>
        </w:rPr>
        <w:t>الموضوع:</w:t>
      </w:r>
      <w:r w:rsidRPr="0073678C">
        <w:rPr>
          <w:rFonts w:ascii="Traditional Arabic" w:hAnsi="Traditional Arabic" w:cs="Traditional Arabic"/>
          <w:sz w:val="36"/>
          <w:szCs w:val="36"/>
          <w:rtl/>
          <w:lang w:bidi="ar-TN"/>
        </w:rPr>
        <w:t xml:space="preserve"> </w:t>
      </w:r>
      <w:r>
        <w:rPr>
          <w:rFonts w:ascii="Traditional Arabic" w:hAnsi="Traditional Arabic" w:cs="Traditional Arabic" w:hint="cs"/>
          <w:sz w:val="36"/>
          <w:szCs w:val="36"/>
          <w:rtl/>
          <w:lang w:bidi="ar-TN"/>
        </w:rPr>
        <w:t xml:space="preserve"> </w:t>
      </w:r>
      <w:r w:rsidRPr="0073678C">
        <w:rPr>
          <w:rFonts w:ascii="Traditional Arabic" w:hAnsi="Traditional Arabic" w:cs="Traditional Arabic"/>
          <w:sz w:val="36"/>
          <w:szCs w:val="36"/>
          <w:rtl/>
          <w:lang w:bidi="ar-TN"/>
        </w:rPr>
        <w:t xml:space="preserve">حول </w:t>
      </w:r>
      <w:r>
        <w:rPr>
          <w:rFonts w:ascii="Traditional Arabic" w:hAnsi="Traditional Arabic" w:cs="Traditional Arabic" w:hint="cs"/>
          <w:sz w:val="36"/>
          <w:szCs w:val="36"/>
          <w:rtl/>
          <w:lang w:bidi="ar-TN"/>
        </w:rPr>
        <w:t>تحديد حاجياتكم من المواد الغذائية بعنوان سن</w:t>
      </w:r>
      <w:r w:rsidRPr="00197AD1">
        <w:rPr>
          <w:rFonts w:ascii="Traditional Arabic" w:hAnsi="Traditional Arabic" w:cs="Traditional Arabic" w:hint="cs"/>
          <w:sz w:val="36"/>
          <w:szCs w:val="36"/>
          <w:rtl/>
          <w:lang w:bidi="ar-TN"/>
        </w:rPr>
        <w:t xml:space="preserve">ة </w:t>
      </w:r>
      <w:r w:rsidR="00F70A1F" w:rsidRPr="00197AD1">
        <w:rPr>
          <w:rFonts w:ascii="Traditional Arabic" w:hAnsi="Traditional Arabic" w:cs="Traditional Arabic" w:hint="cs"/>
          <w:b/>
          <w:bCs/>
          <w:sz w:val="28"/>
          <w:szCs w:val="28"/>
          <w:rtl/>
          <w:lang w:bidi="ar-TN"/>
        </w:rPr>
        <w:t>2018</w:t>
      </w:r>
      <w:r w:rsidRPr="00197AD1">
        <w:rPr>
          <w:rFonts w:ascii="Traditional Arabic" w:hAnsi="Traditional Arabic" w:cs="Traditional Arabic" w:hint="cs"/>
          <w:sz w:val="28"/>
          <w:szCs w:val="28"/>
          <w:rtl/>
          <w:lang w:bidi="ar-TN"/>
        </w:rPr>
        <w:t>.</w:t>
      </w:r>
      <w:r w:rsidRPr="00197AD1">
        <w:rPr>
          <w:rFonts w:ascii="Traditional Arabic" w:hAnsi="Traditional Arabic" w:cs="Traditional Arabic" w:hint="cs"/>
          <w:sz w:val="36"/>
          <w:szCs w:val="36"/>
          <w:rtl/>
          <w:lang w:bidi="ar-TN"/>
        </w:rPr>
        <w:t xml:space="preserve"> </w:t>
      </w:r>
    </w:p>
    <w:p w:rsidR="00D44374" w:rsidRDefault="00D44374" w:rsidP="00D44374">
      <w:pPr>
        <w:tabs>
          <w:tab w:val="left" w:pos="7710"/>
        </w:tabs>
        <w:bidi/>
        <w:rPr>
          <w:rFonts w:ascii="Traditional Arabic" w:hAnsi="Traditional Arabic" w:cs="Traditional Arabic"/>
          <w:sz w:val="36"/>
          <w:szCs w:val="36"/>
          <w:rtl/>
          <w:lang w:bidi="ar-TN"/>
        </w:rPr>
      </w:pPr>
      <w:r w:rsidRPr="0073678C">
        <w:rPr>
          <w:rFonts w:ascii="Traditional Arabic" w:hAnsi="Traditional Arabic" w:cs="Traditional Arabic"/>
          <w:b/>
          <w:bCs/>
          <w:sz w:val="36"/>
          <w:szCs w:val="36"/>
          <w:rtl/>
          <w:lang w:bidi="ar-TN"/>
        </w:rPr>
        <w:t>الم</w:t>
      </w:r>
      <w:r>
        <w:rPr>
          <w:rFonts w:ascii="Traditional Arabic" w:hAnsi="Traditional Arabic" w:cs="Traditional Arabic" w:hint="cs"/>
          <w:b/>
          <w:bCs/>
          <w:sz w:val="36"/>
          <w:szCs w:val="36"/>
          <w:rtl/>
          <w:lang w:bidi="ar-TN"/>
        </w:rPr>
        <w:t>رفقات</w:t>
      </w:r>
      <w:r w:rsidRPr="0073678C">
        <w:rPr>
          <w:rFonts w:ascii="Traditional Arabic" w:hAnsi="Traditional Arabic" w:cs="Traditional Arabic"/>
          <w:b/>
          <w:bCs/>
          <w:sz w:val="36"/>
          <w:szCs w:val="36"/>
          <w:rtl/>
          <w:lang w:bidi="ar-TN"/>
        </w:rPr>
        <w:t>:</w:t>
      </w:r>
      <w:r w:rsidRPr="0073678C">
        <w:rPr>
          <w:rFonts w:ascii="Traditional Arabic" w:hAnsi="Traditional Arabic" w:cs="Traditional Arabic"/>
          <w:sz w:val="36"/>
          <w:szCs w:val="36"/>
          <w:rtl/>
          <w:lang w:bidi="ar-TN"/>
        </w:rPr>
        <w:t xml:space="preserve"> </w:t>
      </w:r>
      <w:r>
        <w:rPr>
          <w:rFonts w:ascii="Traditional Arabic" w:hAnsi="Traditional Arabic" w:cs="Traditional Arabic" w:hint="cs"/>
          <w:sz w:val="36"/>
          <w:szCs w:val="36"/>
          <w:rtl/>
          <w:lang w:bidi="ar-TN"/>
        </w:rPr>
        <w:t xml:space="preserve"> جد</w:t>
      </w:r>
      <w:r w:rsidR="00961C3E">
        <w:rPr>
          <w:rFonts w:ascii="Traditional Arabic" w:hAnsi="Traditional Arabic" w:cs="Traditional Arabic" w:hint="cs"/>
          <w:sz w:val="36"/>
          <w:szCs w:val="36"/>
          <w:rtl/>
          <w:lang w:bidi="ar-TN"/>
        </w:rPr>
        <w:t>ا</w:t>
      </w:r>
      <w:r>
        <w:rPr>
          <w:rFonts w:ascii="Traditional Arabic" w:hAnsi="Traditional Arabic" w:cs="Traditional Arabic" w:hint="cs"/>
          <w:sz w:val="36"/>
          <w:szCs w:val="36"/>
          <w:rtl/>
          <w:lang w:bidi="ar-TN"/>
        </w:rPr>
        <w:t>ول للتعمير.</w:t>
      </w:r>
    </w:p>
    <w:p w:rsidR="00D44374" w:rsidRPr="007C4B41" w:rsidRDefault="00D44374" w:rsidP="00D44374">
      <w:pPr>
        <w:tabs>
          <w:tab w:val="left" w:pos="7710"/>
        </w:tabs>
        <w:bidi/>
        <w:rPr>
          <w:rFonts w:ascii="Traditional Arabic" w:hAnsi="Traditional Arabic" w:cs="Traditional Arabic"/>
          <w:sz w:val="16"/>
          <w:szCs w:val="16"/>
          <w:rtl/>
          <w:lang w:bidi="ar-TN"/>
        </w:rPr>
      </w:pPr>
    </w:p>
    <w:p w:rsidR="00961C3E" w:rsidRDefault="00D44374" w:rsidP="00961C3E">
      <w:pPr>
        <w:tabs>
          <w:tab w:val="left" w:pos="7710"/>
        </w:tabs>
        <w:bidi/>
        <w:jc w:val="both"/>
        <w:rPr>
          <w:rFonts w:ascii="Traditional Arabic" w:hAnsi="Traditional Arabic" w:cs="Traditional Arabic"/>
          <w:sz w:val="36"/>
          <w:szCs w:val="36"/>
          <w:rtl/>
          <w:lang w:bidi="ar-TN"/>
        </w:rPr>
      </w:pPr>
      <w:r w:rsidRPr="005919C6">
        <w:rPr>
          <w:rFonts w:ascii="Traditional Arabic" w:hAnsi="Traditional Arabic" w:cs="Traditional Arabic" w:hint="cs"/>
          <w:sz w:val="36"/>
          <w:szCs w:val="36"/>
          <w:rtl/>
          <w:lang w:bidi="ar-TN"/>
        </w:rPr>
        <w:t>تحية طيبة،وبعد،</w:t>
      </w:r>
    </w:p>
    <w:p w:rsidR="00197AD1" w:rsidRDefault="00D44374" w:rsidP="00951452">
      <w:pPr>
        <w:keepNext/>
        <w:bidi/>
        <w:ind w:left="57" w:right="57" w:firstLine="57"/>
        <w:jc w:val="both"/>
        <w:rPr>
          <w:rFonts w:asciiTheme="minorHAnsi" w:hAnsiTheme="minorHAnsi" w:cs="Traditional Arabic"/>
          <w:sz w:val="34"/>
          <w:szCs w:val="34"/>
          <w:rtl/>
          <w:lang w:bidi="ar-TN"/>
        </w:rPr>
      </w:pPr>
      <w:r w:rsidRPr="00F70A1F">
        <w:rPr>
          <w:rFonts w:ascii="Traditional Arabic" w:hAnsi="Traditional Arabic" w:cs="Traditional Arabic" w:hint="cs"/>
          <w:sz w:val="36"/>
          <w:szCs w:val="36"/>
          <w:rtl/>
          <w:lang w:bidi="ar-TN"/>
        </w:rPr>
        <w:t xml:space="preserve"> استعدادا </w:t>
      </w:r>
      <w:r w:rsidR="00D55B93" w:rsidRPr="00F70A1F">
        <w:rPr>
          <w:rFonts w:ascii="Traditional Arabic" w:hAnsi="Traditional Arabic" w:cs="Traditional Arabic" w:hint="cs"/>
          <w:sz w:val="36"/>
          <w:szCs w:val="36"/>
          <w:rtl/>
          <w:lang w:bidi="ar-TN"/>
        </w:rPr>
        <w:t>للإعلان عن طلب عروض وطني للتزود بالمواد الغذائية بعنوان سنة</w:t>
      </w:r>
      <w:r w:rsidR="00D55B93" w:rsidRPr="00F70A1F">
        <w:rPr>
          <w:rFonts w:ascii="Traditional Arabic" w:hAnsi="Traditional Arabic" w:cs="Traditional Arabic" w:hint="cs"/>
          <w:sz w:val="32"/>
          <w:szCs w:val="32"/>
          <w:rtl/>
          <w:lang w:bidi="ar-TN"/>
        </w:rPr>
        <w:t xml:space="preserve"> </w:t>
      </w:r>
      <w:r w:rsidR="00F70A1F" w:rsidRPr="00F70A1F">
        <w:rPr>
          <w:rFonts w:ascii="Traditional Arabic" w:hAnsi="Traditional Arabic" w:cs="Traditional Arabic" w:hint="cs"/>
          <w:b/>
          <w:bCs/>
          <w:sz w:val="28"/>
          <w:szCs w:val="28"/>
          <w:rtl/>
          <w:lang w:bidi="ar-TN"/>
        </w:rPr>
        <w:t>2018</w:t>
      </w:r>
      <w:r w:rsidR="00D55B93" w:rsidRPr="00F70A1F">
        <w:rPr>
          <w:rFonts w:ascii="Traditional Arabic" w:hAnsi="Traditional Arabic" w:cs="Traditional Arabic" w:hint="cs"/>
          <w:sz w:val="32"/>
          <w:szCs w:val="32"/>
          <w:rtl/>
          <w:lang w:bidi="ar-TN"/>
        </w:rPr>
        <w:t xml:space="preserve"> </w:t>
      </w:r>
      <w:r w:rsidRPr="00F70A1F">
        <w:rPr>
          <w:rFonts w:ascii="Traditional Arabic" w:hAnsi="Traditional Arabic" w:cs="Traditional Arabic" w:hint="cs"/>
          <w:sz w:val="32"/>
          <w:szCs w:val="32"/>
          <w:rtl/>
          <w:lang w:bidi="ar-TN"/>
        </w:rPr>
        <w:t xml:space="preserve">، أتشرف بأن أحيل عليكم الجداول </w:t>
      </w:r>
      <w:r w:rsidRPr="00F70A1F">
        <w:rPr>
          <w:rFonts w:ascii="Traditional Arabic" w:hAnsi="Traditional Arabic" w:cs="Traditional Arabic" w:hint="cs"/>
          <w:sz w:val="36"/>
          <w:szCs w:val="36"/>
          <w:rtl/>
          <w:lang w:bidi="ar-TN"/>
        </w:rPr>
        <w:t>المصاحبة قصد تعميرها والإسراع بإرسالها إلى إدارة المصالح المشتركة للديوان في أجل لا يتجاوز ي</w:t>
      </w:r>
      <w:r w:rsidR="00F101B2" w:rsidRPr="00F70A1F">
        <w:rPr>
          <w:rFonts w:ascii="Traditional Arabic" w:hAnsi="Traditional Arabic" w:cs="Traditional Arabic" w:hint="cs"/>
          <w:sz w:val="36"/>
          <w:szCs w:val="36"/>
          <w:rtl/>
          <w:lang w:bidi="ar-TN"/>
        </w:rPr>
        <w:t>ــــــــــــــــــــــ</w:t>
      </w:r>
      <w:r w:rsidRPr="00F70A1F">
        <w:rPr>
          <w:rFonts w:ascii="Traditional Arabic" w:hAnsi="Traditional Arabic" w:cs="Traditional Arabic" w:hint="cs"/>
          <w:sz w:val="36"/>
          <w:szCs w:val="36"/>
          <w:rtl/>
          <w:lang w:bidi="ar-TN"/>
        </w:rPr>
        <w:t>وم</w:t>
      </w:r>
      <w:r w:rsidR="0013584C" w:rsidRPr="00F70A1F">
        <w:rPr>
          <w:rFonts w:ascii="Traditional Arabic" w:hAnsi="Traditional Arabic" w:cs="Traditional Arabic" w:hint="cs"/>
          <w:sz w:val="32"/>
          <w:szCs w:val="32"/>
          <w:rtl/>
          <w:lang w:bidi="ar-TN"/>
        </w:rPr>
        <w:t xml:space="preserve"> </w:t>
      </w:r>
      <w:r w:rsidRPr="00F70A1F">
        <w:rPr>
          <w:rFonts w:ascii="Traditional Arabic" w:hAnsi="Traditional Arabic" w:cs="Traditional Arabic" w:hint="cs"/>
          <w:sz w:val="32"/>
          <w:szCs w:val="32"/>
          <w:rtl/>
          <w:lang w:bidi="ar-TN"/>
        </w:rPr>
        <w:t xml:space="preserve"> </w:t>
      </w:r>
      <w:r w:rsidR="00951452">
        <w:rPr>
          <w:rFonts w:ascii="Traditional Arabic" w:hAnsi="Traditional Arabic" w:cs="Traditional Arabic"/>
          <w:b/>
          <w:bCs/>
          <w:sz w:val="28"/>
          <w:szCs w:val="28"/>
          <w:lang w:bidi="ar-TN"/>
        </w:rPr>
        <w:t>19</w:t>
      </w:r>
      <w:r w:rsidR="00435DE6" w:rsidRPr="00A02487">
        <w:rPr>
          <w:rFonts w:ascii="Traditional Arabic" w:hAnsi="Traditional Arabic" w:cs="Traditional Arabic"/>
          <w:sz w:val="32"/>
          <w:szCs w:val="32"/>
          <w:lang w:bidi="ar-TN"/>
        </w:rPr>
        <w:t xml:space="preserve"> </w:t>
      </w:r>
      <w:r w:rsidR="00F70A1F" w:rsidRPr="00A02487">
        <w:rPr>
          <w:rFonts w:asciiTheme="minorHAnsi" w:hAnsiTheme="minorHAnsi" w:cs="Traditional Arabic" w:hint="cs"/>
          <w:sz w:val="32"/>
          <w:szCs w:val="32"/>
          <w:rtl/>
          <w:lang w:val="en-US" w:bidi="ar-TN"/>
        </w:rPr>
        <w:t xml:space="preserve"> </w:t>
      </w:r>
      <w:r w:rsidR="00197AD1" w:rsidRPr="00A02487">
        <w:rPr>
          <w:rFonts w:asciiTheme="minorHAnsi" w:hAnsiTheme="minorHAnsi" w:cs="Traditional Arabic" w:hint="cs"/>
          <w:sz w:val="32"/>
          <w:szCs w:val="32"/>
          <w:rtl/>
          <w:lang w:val="en-US" w:bidi="ar-TN"/>
        </w:rPr>
        <w:t>جوان</w:t>
      </w:r>
      <w:r w:rsidRPr="00A02487">
        <w:rPr>
          <w:rFonts w:ascii="Traditional Arabic" w:hAnsi="Traditional Arabic" w:cs="Traditional Arabic" w:hint="cs"/>
          <w:sz w:val="32"/>
          <w:szCs w:val="32"/>
          <w:rtl/>
          <w:lang w:bidi="ar-TN"/>
        </w:rPr>
        <w:t xml:space="preserve"> </w:t>
      </w:r>
      <w:r w:rsidR="00F70A1F" w:rsidRPr="00A02487">
        <w:rPr>
          <w:rFonts w:ascii="Traditional Arabic" w:hAnsi="Traditional Arabic" w:cs="Traditional Arabic" w:hint="cs"/>
          <w:b/>
          <w:bCs/>
          <w:sz w:val="28"/>
          <w:szCs w:val="28"/>
          <w:rtl/>
          <w:lang w:bidi="ar-TN"/>
        </w:rPr>
        <w:t>2017</w:t>
      </w:r>
      <w:r w:rsidR="00AF0B07" w:rsidRPr="00F70A1F">
        <w:rPr>
          <w:rFonts w:ascii="Traditional Arabic" w:hAnsi="Traditional Arabic" w:cs="Traditional Arabic" w:hint="cs"/>
          <w:sz w:val="32"/>
          <w:szCs w:val="32"/>
          <w:rtl/>
          <w:lang w:bidi="ar-TN"/>
        </w:rPr>
        <w:t>،</w:t>
      </w:r>
      <w:r w:rsidR="00EA2A26" w:rsidRPr="00F70A1F">
        <w:rPr>
          <w:rFonts w:ascii="Traditional Arabic" w:hAnsi="Traditional Arabic" w:cs="Traditional Arabic"/>
          <w:sz w:val="34"/>
          <w:szCs w:val="34"/>
          <w:rtl/>
        </w:rPr>
        <w:t xml:space="preserve"> يمكن سحب هذه المطبوعات من موقع الواب لديوان الخدم</w:t>
      </w:r>
      <w:r w:rsidR="00AF0B07" w:rsidRPr="00F70A1F">
        <w:rPr>
          <w:rFonts w:ascii="Traditional Arabic" w:hAnsi="Traditional Arabic" w:cs="Traditional Arabic" w:hint="cs"/>
          <w:sz w:val="34"/>
          <w:szCs w:val="34"/>
          <w:rtl/>
        </w:rPr>
        <w:t>ـــــــــــــــــــــ</w:t>
      </w:r>
      <w:r w:rsidR="00EA2A26" w:rsidRPr="00F70A1F">
        <w:rPr>
          <w:rFonts w:ascii="Traditional Arabic" w:hAnsi="Traditional Arabic" w:cs="Traditional Arabic"/>
          <w:sz w:val="34"/>
          <w:szCs w:val="34"/>
          <w:rtl/>
        </w:rPr>
        <w:t>ات الج</w:t>
      </w:r>
      <w:r w:rsidR="00EA2A26" w:rsidRPr="00F70A1F">
        <w:rPr>
          <w:rFonts w:ascii="Traditional Arabic" w:hAnsi="Traditional Arabic" w:cs="Traditional Arabic" w:hint="cs"/>
          <w:sz w:val="34"/>
          <w:szCs w:val="34"/>
          <w:rtl/>
        </w:rPr>
        <w:t>ــــــ</w:t>
      </w:r>
      <w:r w:rsidR="00EA2A26" w:rsidRPr="00F70A1F">
        <w:rPr>
          <w:rFonts w:ascii="Traditional Arabic" w:hAnsi="Traditional Arabic" w:cs="Traditional Arabic"/>
          <w:sz w:val="34"/>
          <w:szCs w:val="34"/>
          <w:rtl/>
        </w:rPr>
        <w:t>امعية للشمال</w:t>
      </w:r>
      <w:r w:rsidR="00EA2A26" w:rsidRPr="00F70A1F">
        <w:rPr>
          <w:rFonts w:ascii="Traditional Arabic" w:hAnsi="Traditional Arabic" w:cs="Traditional Arabic"/>
          <w:sz w:val="34"/>
          <w:szCs w:val="34"/>
          <w:rtl/>
          <w:lang w:bidi="ar-TN"/>
        </w:rPr>
        <w:t xml:space="preserve"> </w:t>
      </w:r>
      <w:r w:rsidR="00EA2A26" w:rsidRPr="00F70A1F">
        <w:rPr>
          <w:rFonts w:ascii="Traditional Arabic" w:hAnsi="Traditional Arabic" w:cs="Traditional Arabic"/>
          <w:sz w:val="34"/>
          <w:szCs w:val="34"/>
          <w:lang w:bidi="ar-TN"/>
        </w:rPr>
        <w:t xml:space="preserve"> </w:t>
      </w:r>
      <w:r w:rsidR="00EA2A26" w:rsidRPr="00F70A1F">
        <w:rPr>
          <w:rFonts w:asciiTheme="minorHAnsi" w:hAnsiTheme="minorHAnsi" w:cs="Traditional Arabic"/>
          <w:sz w:val="34"/>
          <w:szCs w:val="34"/>
          <w:lang w:val="en-US" w:bidi="ar-TN"/>
        </w:rPr>
        <w:t xml:space="preserve"> </w:t>
      </w:r>
      <w:r w:rsidR="00EA2A26" w:rsidRPr="00F70A1F">
        <w:rPr>
          <w:rFonts w:asciiTheme="minorHAnsi" w:hAnsiTheme="minorHAnsi" w:cs="Traditional Arabic"/>
          <w:sz w:val="34"/>
          <w:szCs w:val="34"/>
          <w:rtl/>
          <w:lang w:val="en-US" w:bidi="ar-TN"/>
        </w:rPr>
        <w:t xml:space="preserve"> </w:t>
      </w:r>
      <w:hyperlink r:id="rId7" w:history="1">
        <w:r w:rsidR="00EA2A26" w:rsidRPr="00F70A1F">
          <w:rPr>
            <w:rStyle w:val="Lienhypertexte"/>
            <w:rFonts w:asciiTheme="minorHAnsi" w:hAnsiTheme="minorHAnsi" w:cs="Traditional Arabic"/>
            <w:color w:val="auto"/>
            <w:sz w:val="34"/>
            <w:szCs w:val="34"/>
            <w:lang w:bidi="ar-TN"/>
          </w:rPr>
          <w:t>www.ooun.rnu.tn</w:t>
        </w:r>
      </w:hyperlink>
      <w:r w:rsidR="00EA2A26" w:rsidRPr="00F70A1F">
        <w:rPr>
          <w:rFonts w:asciiTheme="minorHAnsi" w:hAnsiTheme="minorHAnsi" w:cs="Traditional Arabic"/>
          <w:sz w:val="34"/>
          <w:szCs w:val="34"/>
          <w:rtl/>
          <w:lang w:bidi="ar-TN"/>
        </w:rPr>
        <w:t xml:space="preserve"> "وثائق على الخط"</w:t>
      </w:r>
      <w:r w:rsidR="00EA2A26" w:rsidRPr="00F70A1F">
        <w:rPr>
          <w:rFonts w:asciiTheme="minorHAnsi" w:hAnsiTheme="minorHAnsi" w:cs="Traditional Arabic" w:hint="cs"/>
          <w:sz w:val="34"/>
          <w:szCs w:val="34"/>
          <w:rtl/>
          <w:lang w:bidi="ar-TN"/>
        </w:rPr>
        <w:t xml:space="preserve">، </w:t>
      </w:r>
      <w:r w:rsidR="00EA2A26" w:rsidRPr="00A82D80">
        <w:rPr>
          <w:rFonts w:asciiTheme="minorHAnsi" w:hAnsiTheme="minorHAnsi" w:cs="Traditional Arabic"/>
          <w:sz w:val="34"/>
          <w:szCs w:val="34"/>
          <w:u w:val="single"/>
          <w:rtl/>
          <w:lang w:bidi="ar-TN"/>
        </w:rPr>
        <w:t xml:space="preserve">وترجع هذه </w:t>
      </w:r>
      <w:r w:rsidR="00EA2A26" w:rsidRPr="00A82D80">
        <w:rPr>
          <w:rFonts w:asciiTheme="minorHAnsi" w:hAnsiTheme="minorHAnsi" w:cs="Traditional Arabic"/>
          <w:sz w:val="34"/>
          <w:szCs w:val="34"/>
          <w:u w:val="single"/>
          <w:rtl/>
          <w:lang w:val="en-US" w:bidi="ar-TN"/>
        </w:rPr>
        <w:t>الجداول</w:t>
      </w:r>
      <w:r w:rsidR="00EA2A26" w:rsidRPr="00A82D80">
        <w:rPr>
          <w:rFonts w:asciiTheme="minorHAnsi" w:hAnsiTheme="minorHAnsi" w:cs="Traditional Arabic"/>
          <w:sz w:val="34"/>
          <w:szCs w:val="34"/>
          <w:u w:val="single"/>
          <w:rtl/>
          <w:lang w:bidi="ar-TN"/>
        </w:rPr>
        <w:t xml:space="preserve"> مباشرة إلى مكتب الضبط </w:t>
      </w:r>
      <w:r w:rsidR="00EA2A26" w:rsidRPr="00A82D80">
        <w:rPr>
          <w:rFonts w:asciiTheme="minorHAnsi" w:hAnsiTheme="minorHAnsi" w:cs="Traditional Arabic"/>
          <w:sz w:val="28"/>
          <w:szCs w:val="28"/>
          <w:u w:val="single"/>
          <w:rtl/>
          <w:lang w:bidi="ar-TN"/>
        </w:rPr>
        <w:t>45</w:t>
      </w:r>
      <w:r w:rsidR="00EA2A26" w:rsidRPr="00A82D80">
        <w:rPr>
          <w:rFonts w:asciiTheme="minorHAnsi" w:hAnsiTheme="minorHAnsi" w:cs="Traditional Arabic"/>
          <w:sz w:val="34"/>
          <w:szCs w:val="34"/>
          <w:u w:val="single"/>
          <w:rtl/>
          <w:lang w:bidi="ar-TN"/>
        </w:rPr>
        <w:t xml:space="preserve"> نهج إيران تونس</w:t>
      </w:r>
      <w:r w:rsidR="00197AD1">
        <w:rPr>
          <w:rFonts w:asciiTheme="minorHAnsi" w:hAnsiTheme="minorHAnsi" w:cs="Traditional Arabic" w:hint="cs"/>
          <w:sz w:val="34"/>
          <w:szCs w:val="34"/>
          <w:rtl/>
          <w:lang w:bidi="ar-TN"/>
        </w:rPr>
        <w:t xml:space="preserve"> </w:t>
      </w:r>
    </w:p>
    <w:p w:rsidR="00EA2A26" w:rsidRPr="00F70A1F" w:rsidRDefault="00EA2A26" w:rsidP="00197AD1">
      <w:pPr>
        <w:keepNext/>
        <w:bidi/>
        <w:ind w:left="57" w:right="57" w:firstLine="57"/>
        <w:jc w:val="both"/>
        <w:rPr>
          <w:rFonts w:asciiTheme="minorHAnsi" w:hAnsiTheme="minorHAnsi" w:cs="Traditional Arabic"/>
          <w:sz w:val="28"/>
          <w:szCs w:val="28"/>
          <w:rtl/>
          <w:lang w:bidi="ar-TN"/>
        </w:rPr>
      </w:pPr>
      <w:r w:rsidRPr="00F70A1F">
        <w:rPr>
          <w:rFonts w:asciiTheme="minorHAnsi" w:hAnsiTheme="minorHAnsi" w:cs="Traditional Arabic"/>
          <w:sz w:val="34"/>
          <w:szCs w:val="34"/>
          <w:rtl/>
          <w:lang w:bidi="ar-TN"/>
        </w:rPr>
        <w:t xml:space="preserve">و ترسل </w:t>
      </w:r>
      <w:r w:rsidRPr="00F70A1F">
        <w:rPr>
          <w:rFonts w:asciiTheme="minorHAnsi" w:hAnsiTheme="minorHAnsi" w:cs="Traditional Arabic" w:hint="cs"/>
          <w:sz w:val="34"/>
          <w:szCs w:val="34"/>
          <w:rtl/>
          <w:lang w:bidi="ar-TN"/>
        </w:rPr>
        <w:t xml:space="preserve">كذلك </w:t>
      </w:r>
      <w:r w:rsidRPr="00F70A1F">
        <w:rPr>
          <w:rFonts w:asciiTheme="minorHAnsi" w:hAnsiTheme="minorHAnsi" w:cs="Traditional Arabic"/>
          <w:sz w:val="34"/>
          <w:szCs w:val="34"/>
          <w:rtl/>
          <w:lang w:bidi="ar-TN"/>
        </w:rPr>
        <w:t>على الحساب الإلكتروني:</w:t>
      </w:r>
      <w:r w:rsidRPr="00F70A1F">
        <w:rPr>
          <w:rFonts w:asciiTheme="minorHAnsi" w:hAnsiTheme="minorHAnsi" w:cs="Traditional Arabic"/>
          <w:sz w:val="28"/>
          <w:szCs w:val="28"/>
          <w:lang w:bidi="ar-TN"/>
        </w:rPr>
        <w:t>Service.marches.ooun@gmail.com</w:t>
      </w:r>
    </w:p>
    <w:p w:rsidR="00D44374" w:rsidRDefault="00D44374" w:rsidP="00F70A1F">
      <w:pPr>
        <w:tabs>
          <w:tab w:val="left" w:pos="7710"/>
        </w:tabs>
        <w:bidi/>
        <w:jc w:val="both"/>
        <w:rPr>
          <w:rFonts w:ascii="Traditional Arabic" w:hAnsi="Traditional Arabic" w:cs="Traditional Arabic"/>
          <w:sz w:val="32"/>
          <w:szCs w:val="32"/>
          <w:rtl/>
          <w:lang w:bidi="ar-TN"/>
        </w:rPr>
      </w:pPr>
      <w:r w:rsidRPr="00F70A1F">
        <w:rPr>
          <w:rFonts w:ascii="Traditional Arabic" w:hAnsi="Traditional Arabic" w:cs="Traditional Arabic" w:hint="cs"/>
          <w:sz w:val="36"/>
          <w:szCs w:val="36"/>
          <w:rtl/>
          <w:lang w:bidi="ar-TN"/>
        </w:rPr>
        <w:t>والمعلوم أن حسن تقدير الكميات من مختلف المواد الغذائية يعتبر أمرا أساسيا لما في ذلك من تأثير على قيمة الصفقات المزمع إنجازها ويتعين بالتالي التقيد بضوابط موضوعية تساعد على تحديد الحاجيات الحقيقية من المواد الغذائية بالاعتماد أساسا على مستوى الاستهلاك خلال السنة الفارطة ومبلغ الإعتمادات التي تم رصدها بالفصل المتعلق بنفقات التغذية لسنة</w:t>
      </w:r>
      <w:r w:rsidRPr="00F70A1F">
        <w:rPr>
          <w:rFonts w:ascii="Traditional Arabic" w:hAnsi="Traditional Arabic" w:cs="Traditional Arabic" w:hint="cs"/>
          <w:sz w:val="32"/>
          <w:szCs w:val="32"/>
          <w:rtl/>
          <w:lang w:bidi="ar-TN"/>
        </w:rPr>
        <w:t xml:space="preserve"> </w:t>
      </w:r>
      <w:r w:rsidR="00F70A1F" w:rsidRPr="00F70A1F">
        <w:rPr>
          <w:rFonts w:ascii="Traditional Arabic" w:hAnsi="Traditional Arabic" w:cs="Traditional Arabic" w:hint="cs"/>
          <w:b/>
          <w:bCs/>
          <w:sz w:val="28"/>
          <w:szCs w:val="28"/>
          <w:rtl/>
          <w:lang w:bidi="ar-TN"/>
        </w:rPr>
        <w:t>2017</w:t>
      </w:r>
      <w:r w:rsidRPr="00F70A1F">
        <w:rPr>
          <w:rFonts w:ascii="Traditional Arabic" w:hAnsi="Traditional Arabic" w:cs="Traditional Arabic" w:hint="cs"/>
          <w:sz w:val="32"/>
          <w:szCs w:val="32"/>
          <w:rtl/>
          <w:lang w:bidi="ar-TN"/>
        </w:rPr>
        <w:t xml:space="preserve"> </w:t>
      </w:r>
      <w:r w:rsidR="00961C3E" w:rsidRPr="00F70A1F">
        <w:rPr>
          <w:rFonts w:ascii="Traditional Arabic" w:hAnsi="Traditional Arabic" w:cs="Traditional Arabic" w:hint="cs"/>
          <w:sz w:val="32"/>
          <w:szCs w:val="32"/>
          <w:rtl/>
          <w:lang w:bidi="ar-TN"/>
        </w:rPr>
        <w:t>.</w:t>
      </w:r>
    </w:p>
    <w:p w:rsidR="00273BD0" w:rsidRPr="00F12289" w:rsidRDefault="00D44374" w:rsidP="004679C3">
      <w:pPr>
        <w:tabs>
          <w:tab w:val="left" w:pos="7710"/>
        </w:tabs>
        <w:bidi/>
        <w:jc w:val="both"/>
        <w:rPr>
          <w:rFonts w:ascii="Traditional Arabic" w:hAnsi="Traditional Arabic" w:cs="Traditional Arabic"/>
          <w:sz w:val="32"/>
          <w:szCs w:val="32"/>
        </w:rPr>
      </w:pPr>
      <w:r w:rsidRPr="00F70A1F">
        <w:rPr>
          <w:rFonts w:ascii="Traditional Arabic" w:hAnsi="Traditional Arabic" w:cs="Traditional Arabic" w:hint="cs"/>
          <w:sz w:val="36"/>
          <w:szCs w:val="36"/>
          <w:rtl/>
          <w:lang w:bidi="ar-TN"/>
        </w:rPr>
        <w:t xml:space="preserve">والجدير </w:t>
      </w:r>
      <w:r w:rsidR="00FD554D" w:rsidRPr="00F70A1F">
        <w:rPr>
          <w:rFonts w:ascii="Traditional Arabic" w:hAnsi="Traditional Arabic" w:cs="Traditional Arabic" w:hint="cs"/>
          <w:sz w:val="36"/>
          <w:szCs w:val="36"/>
          <w:rtl/>
          <w:lang w:bidi="ar-TN"/>
        </w:rPr>
        <w:t xml:space="preserve">بالذكر </w:t>
      </w:r>
      <w:r w:rsidRPr="00F70A1F">
        <w:rPr>
          <w:rFonts w:ascii="Traditional Arabic" w:hAnsi="Traditional Arabic" w:cs="Traditional Arabic" w:hint="cs"/>
          <w:sz w:val="36"/>
          <w:szCs w:val="36"/>
          <w:rtl/>
          <w:lang w:bidi="ar-TN"/>
        </w:rPr>
        <w:t>أنه تم</w:t>
      </w:r>
      <w:r w:rsidR="00BE55E2" w:rsidRPr="00F70A1F">
        <w:rPr>
          <w:rFonts w:ascii="Traditional Arabic" w:hAnsi="Traditional Arabic" w:cs="Traditional Arabic" w:hint="cs"/>
          <w:sz w:val="36"/>
          <w:szCs w:val="36"/>
          <w:rtl/>
          <w:lang w:bidi="ar-TN"/>
        </w:rPr>
        <w:t xml:space="preserve"> تشريك المؤسسات في إعداد طلب العروض</w:t>
      </w:r>
      <w:r w:rsidR="00BE55E2" w:rsidRPr="005919C6">
        <w:rPr>
          <w:rFonts w:ascii="Traditional Arabic" w:hAnsi="Traditional Arabic" w:cs="Traditional Arabic" w:hint="cs"/>
          <w:sz w:val="36"/>
          <w:szCs w:val="36"/>
          <w:rtl/>
          <w:lang w:bidi="ar-TN"/>
        </w:rPr>
        <w:t xml:space="preserve"> الجديد </w:t>
      </w:r>
      <w:r w:rsidR="00EF0446" w:rsidRPr="005919C6">
        <w:rPr>
          <w:rFonts w:ascii="Traditional Arabic" w:hAnsi="Traditional Arabic" w:cs="Traditional Arabic" w:hint="cs"/>
          <w:sz w:val="36"/>
          <w:szCs w:val="36"/>
          <w:rtl/>
          <w:lang w:bidi="ar-TN"/>
        </w:rPr>
        <w:t xml:space="preserve">بإبداء الرأي </w:t>
      </w:r>
      <w:r w:rsidR="00273BD0" w:rsidRPr="005919C6">
        <w:rPr>
          <w:rFonts w:ascii="Traditional Arabic" w:hAnsi="Traditional Arabic" w:cs="Traditional Arabic"/>
          <w:sz w:val="36"/>
          <w:szCs w:val="36"/>
          <w:rtl/>
        </w:rPr>
        <w:t xml:space="preserve">بخصوص </w:t>
      </w:r>
      <w:r w:rsidR="00273BD0" w:rsidRPr="005919C6">
        <w:rPr>
          <w:rFonts w:ascii="Traditional Arabic" w:hAnsi="Traditional Arabic" w:cs="Traditional Arabic" w:hint="cs"/>
          <w:sz w:val="36"/>
          <w:szCs w:val="36"/>
          <w:rtl/>
          <w:lang w:bidi="ar-TN"/>
        </w:rPr>
        <w:t xml:space="preserve">صفقات التغذية التي هي بصدد التنفيذ وحول محتوى </w:t>
      </w:r>
      <w:r w:rsidR="00273BD0" w:rsidRPr="005919C6">
        <w:rPr>
          <w:rFonts w:ascii="Traditional Arabic" w:hAnsi="Traditional Arabic" w:cs="Traditional Arabic"/>
          <w:sz w:val="36"/>
          <w:szCs w:val="36"/>
          <w:rtl/>
        </w:rPr>
        <w:t>كراسات الشروط الإدارية والفنية للمواد</w:t>
      </w:r>
      <w:r w:rsidR="00273BD0" w:rsidRPr="005919C6">
        <w:rPr>
          <w:rFonts w:ascii="Traditional Arabic" w:hAnsi="Traditional Arabic" w:cs="Traditional Arabic" w:hint="cs"/>
          <w:sz w:val="36"/>
          <w:szCs w:val="36"/>
          <w:rtl/>
        </w:rPr>
        <w:t xml:space="preserve"> </w:t>
      </w:r>
      <w:r w:rsidR="00273BD0" w:rsidRPr="005919C6">
        <w:rPr>
          <w:rFonts w:ascii="Traditional Arabic" w:hAnsi="Traditional Arabic" w:cs="Traditional Arabic"/>
          <w:sz w:val="36"/>
          <w:szCs w:val="36"/>
          <w:rtl/>
        </w:rPr>
        <w:t xml:space="preserve">الغذائية </w:t>
      </w:r>
      <w:r w:rsidR="005555AC" w:rsidRPr="005919C6">
        <w:rPr>
          <w:rFonts w:ascii="Traditional Arabic" w:hAnsi="Traditional Arabic" w:cs="Traditional Arabic" w:hint="cs"/>
          <w:sz w:val="36"/>
          <w:szCs w:val="36"/>
          <w:rtl/>
        </w:rPr>
        <w:t>بهدف</w:t>
      </w:r>
      <w:r w:rsidR="00273BD0" w:rsidRPr="005919C6">
        <w:rPr>
          <w:rFonts w:ascii="Traditional Arabic" w:hAnsi="Traditional Arabic" w:cs="Traditional Arabic" w:hint="cs"/>
          <w:sz w:val="36"/>
          <w:szCs w:val="36"/>
          <w:rtl/>
        </w:rPr>
        <w:t xml:space="preserve"> تطوير</w:t>
      </w:r>
      <w:r w:rsidR="005555AC" w:rsidRPr="005919C6">
        <w:rPr>
          <w:rFonts w:ascii="Traditional Arabic" w:hAnsi="Traditional Arabic" w:cs="Traditional Arabic" w:hint="cs"/>
          <w:sz w:val="36"/>
          <w:szCs w:val="36"/>
          <w:rtl/>
        </w:rPr>
        <w:t>ها</w:t>
      </w:r>
      <w:r w:rsidR="00273BD0" w:rsidRPr="005919C6">
        <w:rPr>
          <w:rFonts w:ascii="Traditional Arabic" w:hAnsi="Traditional Arabic" w:cs="Traditional Arabic" w:hint="cs"/>
          <w:sz w:val="36"/>
          <w:szCs w:val="36"/>
          <w:rtl/>
        </w:rPr>
        <w:t xml:space="preserve"> </w:t>
      </w:r>
      <w:r w:rsidR="005555AC" w:rsidRPr="005919C6">
        <w:rPr>
          <w:rFonts w:ascii="Traditional Arabic" w:hAnsi="Traditional Arabic" w:cs="Traditional Arabic" w:hint="cs"/>
          <w:sz w:val="36"/>
          <w:szCs w:val="36"/>
          <w:rtl/>
        </w:rPr>
        <w:t xml:space="preserve">واقتراح إضافة </w:t>
      </w:r>
      <w:r w:rsidR="001B4BC7">
        <w:rPr>
          <w:rFonts w:ascii="Traditional Arabic" w:hAnsi="Traditional Arabic" w:cs="Traditional Arabic" w:hint="cs"/>
          <w:sz w:val="36"/>
          <w:szCs w:val="36"/>
          <w:rtl/>
        </w:rPr>
        <w:t xml:space="preserve">     </w:t>
      </w:r>
      <w:r w:rsidR="005555AC" w:rsidRPr="005919C6">
        <w:rPr>
          <w:rFonts w:ascii="Traditional Arabic" w:hAnsi="Traditional Arabic" w:cs="Traditional Arabic" w:hint="cs"/>
          <w:sz w:val="36"/>
          <w:szCs w:val="36"/>
          <w:rtl/>
        </w:rPr>
        <w:t xml:space="preserve">أو تغيير </w:t>
      </w:r>
      <w:r w:rsidR="00F12289" w:rsidRPr="005919C6">
        <w:rPr>
          <w:rFonts w:ascii="Traditional Arabic" w:hAnsi="Traditional Arabic" w:cs="Traditional Arabic" w:hint="cs"/>
          <w:sz w:val="36"/>
          <w:szCs w:val="36"/>
          <w:rtl/>
        </w:rPr>
        <w:t xml:space="preserve">في </w:t>
      </w:r>
      <w:r w:rsidR="005555AC" w:rsidRPr="005919C6">
        <w:rPr>
          <w:rFonts w:ascii="Traditional Arabic" w:hAnsi="Traditional Arabic" w:cs="Traditional Arabic" w:hint="cs"/>
          <w:sz w:val="36"/>
          <w:szCs w:val="36"/>
          <w:rtl/>
        </w:rPr>
        <w:t xml:space="preserve">قائمة المواد المطلوب اقتناؤها حسب كل </w:t>
      </w:r>
      <w:r w:rsidR="005555AC" w:rsidRPr="0030077E">
        <w:rPr>
          <w:rFonts w:ascii="Traditional Arabic" w:hAnsi="Traditional Arabic" w:cs="Traditional Arabic" w:hint="cs"/>
          <w:sz w:val="36"/>
          <w:szCs w:val="36"/>
          <w:rtl/>
        </w:rPr>
        <w:t>صفقة</w:t>
      </w:r>
      <w:r w:rsidR="00F12289" w:rsidRPr="0030077E">
        <w:rPr>
          <w:rFonts w:ascii="Traditional Arabic" w:hAnsi="Traditional Arabic" w:cs="Traditional Arabic" w:hint="cs"/>
          <w:sz w:val="36"/>
          <w:szCs w:val="36"/>
          <w:rtl/>
        </w:rPr>
        <w:t xml:space="preserve"> </w:t>
      </w:r>
      <w:r w:rsidR="007D1DF5">
        <w:rPr>
          <w:rFonts w:ascii="Traditional Arabic" w:hAnsi="Traditional Arabic" w:cs="Traditional Arabic" w:hint="cs"/>
          <w:sz w:val="36"/>
          <w:szCs w:val="36"/>
          <w:rtl/>
          <w:lang w:bidi="ar-TN"/>
        </w:rPr>
        <w:t xml:space="preserve">وقد تم بناء على ذلك إضافة عدد من المواد للصفقة يمكنكم الإطلاع عليها بالجداول المصاحبة </w:t>
      </w:r>
      <w:r w:rsidR="00833171">
        <w:rPr>
          <w:rFonts w:ascii="Traditional Arabic" w:hAnsi="Traditional Arabic" w:cs="Traditional Arabic" w:hint="cs"/>
          <w:sz w:val="36"/>
          <w:szCs w:val="36"/>
          <w:rtl/>
        </w:rPr>
        <w:t>.</w:t>
      </w:r>
    </w:p>
    <w:p w:rsidR="00871EB4" w:rsidRDefault="00871EB4" w:rsidP="00871EB4">
      <w:pPr>
        <w:tabs>
          <w:tab w:val="left" w:pos="7710"/>
        </w:tabs>
        <w:bidi/>
        <w:jc w:val="both"/>
        <w:rPr>
          <w:rFonts w:ascii="Traditional Arabic" w:hAnsi="Traditional Arabic" w:cs="Traditional Arabic"/>
          <w:sz w:val="36"/>
          <w:szCs w:val="36"/>
          <w:rtl/>
          <w:lang w:bidi="ar-TN"/>
        </w:rPr>
      </w:pPr>
      <w:r w:rsidRPr="005919C6">
        <w:rPr>
          <w:rFonts w:ascii="Traditional Arabic" w:hAnsi="Traditional Arabic" w:cs="Traditional Arabic" w:hint="cs"/>
          <w:sz w:val="36"/>
          <w:szCs w:val="36"/>
          <w:rtl/>
          <w:lang w:bidi="ar-TN"/>
        </w:rPr>
        <w:t xml:space="preserve">و لا يفوتني أن أؤكد على ضرورة الحرص على الإيفاء بتعهداتكم تجاه المزودين بالضغط على المصاريف وتجنب تراكم الديون التي تعتبر مؤشرا لسوء التصرف المالي إن لم تكن نتيجة ارتفاع في عدد الأكلات الموزعة قياسا بالإحصائيات السابقة. </w:t>
      </w:r>
    </w:p>
    <w:p w:rsidR="004679C3" w:rsidRDefault="004679C3" w:rsidP="004679C3">
      <w:pPr>
        <w:tabs>
          <w:tab w:val="left" w:pos="7710"/>
        </w:tabs>
        <w:bidi/>
        <w:jc w:val="both"/>
        <w:rPr>
          <w:rFonts w:ascii="Traditional Arabic" w:hAnsi="Traditional Arabic" w:cs="Traditional Arabic"/>
          <w:sz w:val="36"/>
          <w:szCs w:val="36"/>
          <w:lang w:bidi="ar-TN"/>
        </w:rPr>
      </w:pPr>
    </w:p>
    <w:p w:rsidR="00BC1542" w:rsidRDefault="00BC1542" w:rsidP="00BC1542">
      <w:pPr>
        <w:bidi/>
        <w:jc w:val="center"/>
        <w:rPr>
          <w:rFonts w:ascii="Traditional Arabic" w:hAnsi="Traditional Arabic" w:cs="Traditional Arabic"/>
          <w:b/>
          <w:bCs/>
          <w:sz w:val="32"/>
          <w:szCs w:val="32"/>
          <w:rtl/>
          <w:lang w:bidi="ar-TN"/>
        </w:rPr>
      </w:pPr>
      <w:r>
        <w:rPr>
          <w:rFonts w:ascii="Traditional Arabic" w:hAnsi="Traditional Arabic" w:cs="Traditional Arabic"/>
          <w:b/>
          <w:bCs/>
          <w:sz w:val="32"/>
          <w:szCs w:val="32"/>
          <w:rtl/>
          <w:lang w:bidi="ar-TN"/>
        </w:rPr>
        <w:lastRenderedPageBreak/>
        <w:t xml:space="preserve">حاجيات المواد الغذائية لسنة </w:t>
      </w:r>
      <w:r>
        <w:rPr>
          <w:rFonts w:ascii="Traditional Arabic" w:hAnsi="Traditional Arabic" w:cs="Traditional Arabic"/>
          <w:b/>
          <w:bCs/>
          <w:sz w:val="32"/>
          <w:szCs w:val="32"/>
          <w:lang w:bidi="ar-TN"/>
        </w:rPr>
        <w:t>2018</w:t>
      </w:r>
    </w:p>
    <w:p w:rsidR="00BC1542" w:rsidRDefault="00BC1542" w:rsidP="00BC1542">
      <w:pPr>
        <w:bidi/>
        <w:jc w:val="center"/>
        <w:rPr>
          <w:rFonts w:ascii="Traditional Arabic" w:hAnsi="Traditional Arabic" w:cs="Traditional Arabic"/>
          <w:b/>
          <w:bCs/>
          <w:sz w:val="32"/>
          <w:szCs w:val="32"/>
          <w:lang w:bidi="ar-TN"/>
        </w:rPr>
      </w:pPr>
    </w:p>
    <w:p w:rsidR="00BC1542" w:rsidRDefault="00BC1542" w:rsidP="00BC1542">
      <w:pPr>
        <w:bidi/>
        <w:jc w:val="both"/>
        <w:rPr>
          <w:rFonts w:ascii="Traditional Arabic" w:hAnsi="Traditional Arabic" w:cs="Traditional Arabic"/>
          <w:sz w:val="32"/>
          <w:szCs w:val="32"/>
          <w:rtl/>
          <w:lang w:bidi="ar-TN"/>
        </w:rPr>
      </w:pPr>
      <w:r>
        <w:rPr>
          <w:rFonts w:ascii="Traditional Arabic" w:hAnsi="Traditional Arabic" w:cs="Traditional Arabic"/>
          <w:b/>
          <w:bCs/>
          <w:sz w:val="32"/>
          <w:szCs w:val="32"/>
          <w:rtl/>
          <w:lang w:bidi="ar-TN"/>
        </w:rPr>
        <w:t>المؤسسة :</w:t>
      </w:r>
      <w:r>
        <w:rPr>
          <w:rFonts w:ascii="Traditional Arabic" w:hAnsi="Traditional Arabic" w:cs="Traditional Arabic"/>
          <w:sz w:val="32"/>
          <w:szCs w:val="32"/>
          <w:rtl/>
          <w:lang w:bidi="ar-TN"/>
        </w:rPr>
        <w:t>......</w:t>
      </w:r>
      <w:r>
        <w:rPr>
          <w:rFonts w:ascii="Traditional Arabic" w:hAnsi="Traditional Arabic" w:cs="Traditional Arabic" w:hint="cs"/>
          <w:sz w:val="32"/>
          <w:szCs w:val="32"/>
          <w:rtl/>
          <w:lang w:bidi="ar-TN"/>
        </w:rPr>
        <w:t>............</w:t>
      </w:r>
      <w:r>
        <w:rPr>
          <w:rFonts w:ascii="Traditional Arabic" w:hAnsi="Traditional Arabic" w:cs="Traditional Arabic"/>
          <w:sz w:val="32"/>
          <w:szCs w:val="32"/>
          <w:rtl/>
          <w:lang w:bidi="ar-TN"/>
        </w:rPr>
        <w:t>.............</w:t>
      </w:r>
      <w:r>
        <w:rPr>
          <w:rFonts w:ascii="Traditional Arabic" w:hAnsi="Traditional Arabic" w:cs="Traditional Arabic" w:hint="cs"/>
          <w:sz w:val="32"/>
          <w:szCs w:val="32"/>
          <w:rtl/>
          <w:lang w:bidi="ar-TN"/>
        </w:rPr>
        <w:t xml:space="preserve">  الإعتمادات المخصصة في فصل التغذية خلال سنة </w:t>
      </w:r>
      <w:r>
        <w:rPr>
          <w:rFonts w:ascii="Traditional Arabic" w:hAnsi="Traditional Arabic" w:cs="Traditional Arabic"/>
          <w:b/>
          <w:bCs/>
          <w:sz w:val="28"/>
          <w:szCs w:val="28"/>
          <w:lang w:bidi="ar-TN"/>
        </w:rPr>
        <w:t>2017</w:t>
      </w:r>
      <w:r>
        <w:rPr>
          <w:rFonts w:ascii="Traditional Arabic" w:hAnsi="Traditional Arabic" w:cs="Traditional Arabic" w:hint="cs"/>
          <w:sz w:val="32"/>
          <w:szCs w:val="32"/>
          <w:rtl/>
          <w:lang w:bidi="ar-TN"/>
        </w:rPr>
        <w:t xml:space="preserve">: </w:t>
      </w:r>
      <w:r w:rsidRPr="00897A28">
        <w:rPr>
          <w:rFonts w:ascii="Traditional Arabic" w:hAnsi="Traditional Arabic" w:cs="Traditional Arabic" w:hint="cs"/>
          <w:b/>
          <w:bCs/>
          <w:sz w:val="32"/>
          <w:szCs w:val="32"/>
          <w:rtl/>
          <w:lang w:bidi="ar-TN"/>
        </w:rPr>
        <w:t>..............د ت</w:t>
      </w:r>
    </w:p>
    <w:p w:rsidR="00BC1542" w:rsidRDefault="00BC1542" w:rsidP="00BC1542">
      <w:pPr>
        <w:bidi/>
        <w:jc w:val="both"/>
        <w:rPr>
          <w:rFonts w:ascii="Traditional Arabic" w:hAnsi="Traditional Arabic" w:cs="Traditional Arabic"/>
          <w:sz w:val="32"/>
          <w:szCs w:val="32"/>
          <w:rtl/>
          <w:lang w:bidi="ar-TN"/>
        </w:rPr>
      </w:pPr>
    </w:p>
    <w:tbl>
      <w:tblPr>
        <w:tblStyle w:val="Grilledutableau"/>
        <w:bidiVisual/>
        <w:tblW w:w="10483" w:type="dxa"/>
        <w:tblLayout w:type="fixed"/>
        <w:tblLook w:val="04A0"/>
      </w:tblPr>
      <w:tblGrid>
        <w:gridCol w:w="417"/>
        <w:gridCol w:w="852"/>
        <w:gridCol w:w="400"/>
        <w:gridCol w:w="1726"/>
        <w:gridCol w:w="851"/>
        <w:gridCol w:w="1249"/>
        <w:gridCol w:w="1160"/>
        <w:gridCol w:w="851"/>
        <w:gridCol w:w="1247"/>
        <w:gridCol w:w="1730"/>
      </w:tblGrid>
      <w:tr w:rsidR="00BC1542" w:rsidTr="001E0773">
        <w:tc>
          <w:tcPr>
            <w:tcW w:w="417" w:type="dxa"/>
            <w:vMerge w:val="restart"/>
            <w:tcBorders>
              <w:top w:val="single" w:sz="4" w:space="0" w:color="auto"/>
              <w:left w:val="single" w:sz="4" w:space="0" w:color="auto"/>
              <w:right w:val="single" w:sz="4" w:space="0" w:color="auto"/>
            </w:tcBorders>
            <w:hideMark/>
          </w:tcPr>
          <w:p w:rsidR="00BC1542" w:rsidRDefault="00BC1542" w:rsidP="00BC1542">
            <w:pPr>
              <w:bidi/>
              <w:jc w:val="center"/>
              <w:rPr>
                <w:b/>
                <w:bCs/>
                <w:lang w:eastAsia="en-US" w:bidi="ar-TN"/>
              </w:rPr>
            </w:pPr>
            <w:r>
              <w:rPr>
                <w:rFonts w:hint="cs"/>
                <w:b/>
                <w:bCs/>
                <w:rtl/>
                <w:lang w:eastAsia="en-US" w:bidi="ar-TN"/>
              </w:rPr>
              <w:t>ع/ر</w:t>
            </w:r>
          </w:p>
        </w:tc>
        <w:tc>
          <w:tcPr>
            <w:tcW w:w="2978" w:type="dxa"/>
            <w:gridSpan w:val="3"/>
            <w:vMerge w:val="restart"/>
            <w:tcBorders>
              <w:top w:val="single" w:sz="4" w:space="0" w:color="auto"/>
              <w:left w:val="single" w:sz="4" w:space="0" w:color="auto"/>
              <w:right w:val="single" w:sz="4" w:space="0" w:color="auto"/>
            </w:tcBorders>
            <w:vAlign w:val="center"/>
            <w:hideMark/>
          </w:tcPr>
          <w:p w:rsidR="00BC1542" w:rsidRDefault="00BC1542" w:rsidP="00BC1542">
            <w:pPr>
              <w:bidi/>
              <w:jc w:val="center"/>
              <w:rPr>
                <w:b/>
                <w:bCs/>
                <w:lang w:eastAsia="en-US" w:bidi="ar-TN"/>
              </w:rPr>
            </w:pPr>
            <w:r>
              <w:rPr>
                <w:rFonts w:hint="cs"/>
                <w:b/>
                <w:bCs/>
                <w:rtl/>
                <w:lang w:eastAsia="en-US" w:bidi="ar-TN"/>
              </w:rPr>
              <w:t>المادة</w:t>
            </w:r>
          </w:p>
        </w:tc>
        <w:tc>
          <w:tcPr>
            <w:tcW w:w="851" w:type="dxa"/>
            <w:vMerge w:val="restart"/>
            <w:tcBorders>
              <w:top w:val="single" w:sz="4" w:space="0" w:color="auto"/>
              <w:left w:val="single" w:sz="4" w:space="0" w:color="auto"/>
              <w:bottom w:val="single" w:sz="4" w:space="0" w:color="auto"/>
              <w:right w:val="single" w:sz="4" w:space="0" w:color="auto"/>
            </w:tcBorders>
            <w:hideMark/>
          </w:tcPr>
          <w:p w:rsidR="00BC1542" w:rsidRDefault="00BC1542" w:rsidP="00BC1542">
            <w:pPr>
              <w:bidi/>
              <w:jc w:val="center"/>
              <w:rPr>
                <w:b/>
                <w:bCs/>
                <w:lang w:eastAsia="en-US" w:bidi="ar-TN"/>
              </w:rPr>
            </w:pPr>
            <w:r>
              <w:rPr>
                <w:rFonts w:hint="cs"/>
                <w:b/>
                <w:bCs/>
                <w:rtl/>
                <w:lang w:eastAsia="en-US" w:bidi="ar-TN"/>
              </w:rPr>
              <w:t>الوحدة</w:t>
            </w:r>
          </w:p>
        </w:tc>
        <w:tc>
          <w:tcPr>
            <w:tcW w:w="1249" w:type="dxa"/>
            <w:vMerge w:val="restart"/>
            <w:tcBorders>
              <w:top w:val="single" w:sz="4" w:space="0" w:color="auto"/>
              <w:left w:val="single" w:sz="4" w:space="0" w:color="auto"/>
              <w:bottom w:val="single" w:sz="4" w:space="0" w:color="auto"/>
              <w:right w:val="single" w:sz="4" w:space="0" w:color="auto"/>
            </w:tcBorders>
            <w:hideMark/>
          </w:tcPr>
          <w:p w:rsidR="00BC1542" w:rsidRDefault="00BC1542" w:rsidP="00BC1542">
            <w:pPr>
              <w:bidi/>
              <w:jc w:val="center"/>
              <w:rPr>
                <w:b/>
                <w:bCs/>
                <w:rtl/>
                <w:lang w:eastAsia="en-US" w:bidi="ar-TN"/>
              </w:rPr>
            </w:pPr>
            <w:r>
              <w:rPr>
                <w:rFonts w:hint="cs"/>
                <w:b/>
                <w:bCs/>
                <w:rtl/>
                <w:lang w:eastAsia="en-US" w:bidi="ar-TN"/>
              </w:rPr>
              <w:t xml:space="preserve">استهلاك سنة </w:t>
            </w:r>
            <w:r>
              <w:rPr>
                <w:b/>
                <w:bCs/>
                <w:lang w:eastAsia="en-US" w:bidi="ar-TN"/>
              </w:rPr>
              <w:t>2016</w:t>
            </w:r>
          </w:p>
          <w:p w:rsidR="00BC1542" w:rsidRDefault="00BC1542" w:rsidP="00BC1542">
            <w:pPr>
              <w:bidi/>
              <w:jc w:val="center"/>
              <w:rPr>
                <w:b/>
                <w:bCs/>
                <w:lang w:eastAsia="en-US" w:bidi="ar-TN"/>
              </w:rPr>
            </w:pPr>
            <w:r>
              <w:rPr>
                <w:rFonts w:hint="cs"/>
                <w:b/>
                <w:bCs/>
                <w:rtl/>
                <w:lang w:eastAsia="en-US" w:bidi="ar-TN"/>
              </w:rPr>
              <w:t>(1)</w:t>
            </w:r>
          </w:p>
        </w:tc>
        <w:tc>
          <w:tcPr>
            <w:tcW w:w="2011" w:type="dxa"/>
            <w:gridSpan w:val="2"/>
            <w:tcBorders>
              <w:top w:val="single" w:sz="4" w:space="0" w:color="auto"/>
              <w:left w:val="single" w:sz="4" w:space="0" w:color="auto"/>
              <w:bottom w:val="single" w:sz="4" w:space="0" w:color="auto"/>
              <w:right w:val="single" w:sz="4" w:space="0" w:color="auto"/>
            </w:tcBorders>
            <w:hideMark/>
          </w:tcPr>
          <w:p w:rsidR="00BC1542" w:rsidRDefault="00BC1542" w:rsidP="00BC1542">
            <w:pPr>
              <w:bidi/>
              <w:jc w:val="center"/>
              <w:rPr>
                <w:b/>
                <w:bCs/>
                <w:lang w:eastAsia="en-US" w:bidi="ar-TN"/>
              </w:rPr>
            </w:pPr>
            <w:r>
              <w:rPr>
                <w:rFonts w:hint="cs"/>
                <w:b/>
                <w:bCs/>
                <w:rtl/>
                <w:lang w:eastAsia="en-US" w:bidi="ar-TN"/>
              </w:rPr>
              <w:t xml:space="preserve">الحاجيات لسنة </w:t>
            </w:r>
            <w:r>
              <w:rPr>
                <w:b/>
                <w:bCs/>
                <w:lang w:eastAsia="en-US" w:bidi="ar-TN"/>
              </w:rPr>
              <w:t>2018</w:t>
            </w:r>
          </w:p>
        </w:tc>
        <w:tc>
          <w:tcPr>
            <w:tcW w:w="1247" w:type="dxa"/>
            <w:vMerge w:val="restart"/>
            <w:tcBorders>
              <w:top w:val="single" w:sz="4" w:space="0" w:color="auto"/>
              <w:left w:val="single" w:sz="4" w:space="0" w:color="auto"/>
              <w:bottom w:val="single" w:sz="4" w:space="0" w:color="auto"/>
              <w:right w:val="single" w:sz="4" w:space="0" w:color="auto"/>
            </w:tcBorders>
            <w:hideMark/>
          </w:tcPr>
          <w:p w:rsidR="00BC1542" w:rsidRDefault="00BC1542" w:rsidP="00BC1542">
            <w:pPr>
              <w:bidi/>
              <w:jc w:val="center"/>
              <w:rPr>
                <w:b/>
                <w:bCs/>
                <w:lang w:eastAsia="en-US" w:bidi="ar-TN"/>
              </w:rPr>
            </w:pPr>
            <w:r>
              <w:rPr>
                <w:rFonts w:hint="cs"/>
                <w:b/>
                <w:bCs/>
                <w:rtl/>
                <w:lang w:eastAsia="en-US" w:bidi="ar-TN"/>
              </w:rPr>
              <w:t>السعر الفردي التقديري( 2)</w:t>
            </w:r>
          </w:p>
        </w:tc>
        <w:tc>
          <w:tcPr>
            <w:tcW w:w="1730" w:type="dxa"/>
            <w:vMerge w:val="restart"/>
            <w:tcBorders>
              <w:top w:val="single" w:sz="4" w:space="0" w:color="auto"/>
              <w:left w:val="single" w:sz="4" w:space="0" w:color="auto"/>
              <w:bottom w:val="single" w:sz="4" w:space="0" w:color="auto"/>
              <w:right w:val="single" w:sz="4" w:space="0" w:color="auto"/>
            </w:tcBorders>
            <w:hideMark/>
          </w:tcPr>
          <w:p w:rsidR="00BC1542" w:rsidRDefault="00BC1542" w:rsidP="00BC1542">
            <w:pPr>
              <w:bidi/>
              <w:jc w:val="center"/>
              <w:rPr>
                <w:b/>
                <w:bCs/>
                <w:lang w:eastAsia="en-US" w:bidi="ar-TN"/>
              </w:rPr>
            </w:pPr>
            <w:r>
              <w:rPr>
                <w:rFonts w:hint="cs"/>
                <w:b/>
                <w:bCs/>
                <w:rtl/>
                <w:lang w:eastAsia="en-US" w:bidi="ar-TN"/>
              </w:rPr>
              <w:t>المبلغ التقديري للصفقة</w:t>
            </w:r>
          </w:p>
        </w:tc>
      </w:tr>
      <w:tr w:rsidR="00BC1542" w:rsidTr="001E0773">
        <w:tc>
          <w:tcPr>
            <w:tcW w:w="417" w:type="dxa"/>
            <w:vMerge/>
            <w:tcBorders>
              <w:left w:val="single" w:sz="4" w:space="0" w:color="auto"/>
              <w:bottom w:val="single" w:sz="4" w:space="0" w:color="auto"/>
              <w:right w:val="single" w:sz="4" w:space="0" w:color="auto"/>
            </w:tcBorders>
          </w:tcPr>
          <w:p w:rsidR="00BC1542" w:rsidRDefault="00BC1542" w:rsidP="00BC1542">
            <w:pPr>
              <w:bidi/>
              <w:jc w:val="both"/>
              <w:rPr>
                <w:lang w:eastAsia="en-US" w:bidi="ar-TN"/>
              </w:rPr>
            </w:pPr>
          </w:p>
        </w:tc>
        <w:tc>
          <w:tcPr>
            <w:tcW w:w="2978" w:type="dxa"/>
            <w:gridSpan w:val="3"/>
            <w:vMerge/>
            <w:tcBorders>
              <w:left w:val="single" w:sz="4" w:space="0" w:color="auto"/>
              <w:bottom w:val="single" w:sz="4" w:space="0" w:color="auto"/>
              <w:right w:val="single" w:sz="4" w:space="0" w:color="auto"/>
            </w:tcBorders>
          </w:tcPr>
          <w:p w:rsidR="00BC1542" w:rsidRDefault="00BC1542" w:rsidP="00BC1542">
            <w:pPr>
              <w:bidi/>
              <w:jc w:val="both"/>
              <w:rPr>
                <w:lang w:eastAsia="en-US" w:bidi="ar-T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C1542" w:rsidRDefault="00BC1542" w:rsidP="00BC1542">
            <w:pPr>
              <w:rPr>
                <w:b/>
                <w:bCs/>
                <w:lang w:eastAsia="en-US" w:bidi="ar-TN"/>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BC1542" w:rsidRDefault="00BC1542" w:rsidP="00BC1542">
            <w:pPr>
              <w:rPr>
                <w:b/>
                <w:bCs/>
                <w:lang w:eastAsia="en-US" w:bidi="ar-TN"/>
              </w:rPr>
            </w:pPr>
          </w:p>
        </w:tc>
        <w:tc>
          <w:tcPr>
            <w:tcW w:w="1160" w:type="dxa"/>
            <w:tcBorders>
              <w:top w:val="single" w:sz="4" w:space="0" w:color="auto"/>
              <w:left w:val="single" w:sz="4" w:space="0" w:color="auto"/>
              <w:bottom w:val="single" w:sz="4" w:space="0" w:color="auto"/>
              <w:right w:val="single" w:sz="4" w:space="0" w:color="auto"/>
            </w:tcBorders>
            <w:hideMark/>
          </w:tcPr>
          <w:p w:rsidR="00BC1542" w:rsidRPr="00913001" w:rsidRDefault="00BC1542" w:rsidP="00BC1542">
            <w:pPr>
              <w:bidi/>
              <w:jc w:val="center"/>
              <w:rPr>
                <w:sz w:val="26"/>
                <w:szCs w:val="26"/>
                <w:lang w:eastAsia="en-US" w:bidi="ar-TN"/>
              </w:rPr>
            </w:pPr>
            <w:r w:rsidRPr="00913001">
              <w:rPr>
                <w:rFonts w:hint="cs"/>
                <w:sz w:val="26"/>
                <w:szCs w:val="26"/>
                <w:rtl/>
                <w:lang w:eastAsia="en-US" w:bidi="ar-TN"/>
              </w:rPr>
              <w:t>الكمية</w:t>
            </w:r>
          </w:p>
        </w:tc>
        <w:tc>
          <w:tcPr>
            <w:tcW w:w="851" w:type="dxa"/>
            <w:tcBorders>
              <w:top w:val="single" w:sz="4" w:space="0" w:color="auto"/>
              <w:left w:val="single" w:sz="4" w:space="0" w:color="auto"/>
              <w:bottom w:val="single" w:sz="4" w:space="0" w:color="auto"/>
              <w:right w:val="single" w:sz="4" w:space="0" w:color="auto"/>
            </w:tcBorders>
            <w:hideMark/>
          </w:tcPr>
          <w:p w:rsidR="00BC1542" w:rsidRPr="00913001" w:rsidRDefault="00BC1542" w:rsidP="00BC1542">
            <w:pPr>
              <w:bidi/>
              <w:jc w:val="center"/>
              <w:rPr>
                <w:sz w:val="26"/>
                <w:szCs w:val="26"/>
                <w:lang w:eastAsia="en-US" w:bidi="ar-TN"/>
              </w:rPr>
            </w:pPr>
            <w:r w:rsidRPr="00913001">
              <w:rPr>
                <w:rFonts w:hint="cs"/>
                <w:sz w:val="26"/>
                <w:szCs w:val="26"/>
                <w:rtl/>
                <w:lang w:eastAsia="en-US" w:bidi="ar-TN"/>
              </w:rPr>
              <w:t>الوحدة</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BC1542" w:rsidRDefault="00BC1542" w:rsidP="00BC1542">
            <w:pPr>
              <w:rPr>
                <w:b/>
                <w:bCs/>
                <w:lang w:eastAsia="en-US" w:bidi="ar-TN"/>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C1542" w:rsidRDefault="00BC1542" w:rsidP="00BC1542">
            <w:pPr>
              <w:rPr>
                <w:b/>
                <w:bCs/>
                <w:lang w:eastAsia="en-US" w:bidi="ar-TN"/>
              </w:rPr>
            </w:pPr>
          </w:p>
        </w:tc>
      </w:tr>
      <w:tr w:rsidR="00FF2D53" w:rsidTr="00FB5979">
        <w:tc>
          <w:tcPr>
            <w:tcW w:w="417" w:type="dxa"/>
            <w:vMerge w:val="restart"/>
            <w:tcBorders>
              <w:top w:val="single" w:sz="4" w:space="0" w:color="auto"/>
              <w:left w:val="single" w:sz="4" w:space="0" w:color="auto"/>
              <w:right w:val="single" w:sz="4" w:space="0" w:color="auto"/>
            </w:tcBorders>
            <w:vAlign w:val="center"/>
            <w:hideMark/>
          </w:tcPr>
          <w:p w:rsidR="00FF2D53" w:rsidRDefault="00FF2D53" w:rsidP="00BC1542">
            <w:pPr>
              <w:bidi/>
              <w:jc w:val="center"/>
              <w:rPr>
                <w:lang w:eastAsia="en-US" w:bidi="ar-TN"/>
              </w:rPr>
            </w:pPr>
            <w:r>
              <w:rPr>
                <w:rFonts w:hint="cs"/>
                <w:rtl/>
                <w:lang w:eastAsia="en-US" w:bidi="ar-TN"/>
              </w:rPr>
              <w:t>1</w:t>
            </w:r>
          </w:p>
        </w:tc>
        <w:tc>
          <w:tcPr>
            <w:tcW w:w="852" w:type="dxa"/>
            <w:vMerge w:val="restart"/>
            <w:tcBorders>
              <w:top w:val="single" w:sz="4" w:space="0" w:color="auto"/>
              <w:left w:val="single" w:sz="4" w:space="0" w:color="auto"/>
              <w:right w:val="single" w:sz="4" w:space="0" w:color="auto"/>
            </w:tcBorders>
            <w:hideMark/>
          </w:tcPr>
          <w:p w:rsidR="00FF2D53" w:rsidRPr="0074350D" w:rsidRDefault="00FF2D53" w:rsidP="00BC1542">
            <w:pPr>
              <w:bidi/>
              <w:jc w:val="both"/>
              <w:rPr>
                <w:b/>
                <w:bCs/>
                <w:sz w:val="24"/>
                <w:szCs w:val="24"/>
                <w:lang w:eastAsia="en-US" w:bidi="ar-TN"/>
              </w:rPr>
            </w:pPr>
            <w:r w:rsidRPr="0074350D">
              <w:rPr>
                <w:rFonts w:hint="cs"/>
                <w:b/>
                <w:bCs/>
                <w:sz w:val="24"/>
                <w:szCs w:val="24"/>
                <w:rtl/>
                <w:lang w:eastAsia="en-US" w:bidi="ar-TN"/>
              </w:rPr>
              <w:t>الخبز</w:t>
            </w:r>
          </w:p>
        </w:tc>
        <w:tc>
          <w:tcPr>
            <w:tcW w:w="2126" w:type="dxa"/>
            <w:gridSpan w:val="2"/>
            <w:tcBorders>
              <w:top w:val="single" w:sz="4" w:space="0" w:color="auto"/>
              <w:left w:val="single" w:sz="4" w:space="0" w:color="auto"/>
              <w:bottom w:val="single" w:sz="4" w:space="0" w:color="auto"/>
              <w:right w:val="single" w:sz="4" w:space="0" w:color="auto"/>
            </w:tcBorders>
          </w:tcPr>
          <w:p w:rsidR="00FF2D53" w:rsidRPr="0074350D" w:rsidRDefault="00FF2D53" w:rsidP="00BC1542">
            <w:pPr>
              <w:bidi/>
              <w:jc w:val="both"/>
              <w:rPr>
                <w:b/>
                <w:bCs/>
                <w:lang w:eastAsia="en-US" w:bidi="ar-TN"/>
              </w:rPr>
            </w:pPr>
            <w:r>
              <w:rPr>
                <w:rFonts w:hint="cs"/>
                <w:b/>
                <w:bCs/>
                <w:rtl/>
                <w:lang w:eastAsia="en-US" w:bidi="ar-TN"/>
              </w:rPr>
              <w:t>من نوع باقات</w:t>
            </w:r>
          </w:p>
        </w:tc>
        <w:tc>
          <w:tcPr>
            <w:tcW w:w="851" w:type="dxa"/>
            <w:tcBorders>
              <w:top w:val="single" w:sz="4" w:space="0" w:color="auto"/>
              <w:left w:val="single" w:sz="4" w:space="0" w:color="auto"/>
              <w:bottom w:val="single" w:sz="4" w:space="0" w:color="auto"/>
              <w:right w:val="single" w:sz="4" w:space="0" w:color="auto"/>
            </w:tcBorders>
            <w:vAlign w:val="center"/>
            <w:hideMark/>
          </w:tcPr>
          <w:p w:rsidR="00FF2D53" w:rsidRDefault="00FF2D53" w:rsidP="00BC1542">
            <w:pPr>
              <w:bidi/>
              <w:jc w:val="center"/>
              <w:rPr>
                <w:lang w:eastAsia="en-US" w:bidi="ar-TN"/>
              </w:rPr>
            </w:pPr>
            <w:r>
              <w:rPr>
                <w:rFonts w:hint="cs"/>
                <w:rtl/>
                <w:lang w:eastAsia="en-US" w:bidi="ar-TN"/>
              </w:rPr>
              <w:t>باقات</w:t>
            </w:r>
          </w:p>
        </w:tc>
        <w:tc>
          <w:tcPr>
            <w:tcW w:w="1249" w:type="dxa"/>
            <w:tcBorders>
              <w:top w:val="single" w:sz="4" w:space="0" w:color="auto"/>
              <w:left w:val="single" w:sz="4" w:space="0" w:color="auto"/>
              <w:bottom w:val="single" w:sz="4" w:space="0" w:color="auto"/>
              <w:right w:val="single" w:sz="4" w:space="0" w:color="auto"/>
            </w:tcBorders>
            <w:vAlign w:val="center"/>
          </w:tcPr>
          <w:p w:rsidR="00FF2D53" w:rsidRDefault="00FF2D53" w:rsidP="00942E68">
            <w:pPr>
              <w:bidi/>
              <w:jc w:val="center"/>
              <w:rPr>
                <w:lang w:eastAsia="en-US" w:bidi="ar-TN"/>
              </w:rPr>
            </w:pPr>
            <w:r>
              <w:rPr>
                <w:rFonts w:hint="cs"/>
                <w:rtl/>
                <w:lang w:eastAsia="en-US" w:bidi="ar-TN"/>
              </w:rPr>
              <w:t>..................</w:t>
            </w:r>
          </w:p>
        </w:tc>
        <w:tc>
          <w:tcPr>
            <w:tcW w:w="1160" w:type="dxa"/>
            <w:tcBorders>
              <w:top w:val="single" w:sz="4" w:space="0" w:color="auto"/>
              <w:left w:val="single" w:sz="4" w:space="0" w:color="auto"/>
              <w:bottom w:val="single" w:sz="4" w:space="0" w:color="auto"/>
              <w:right w:val="single" w:sz="4" w:space="0" w:color="auto"/>
            </w:tcBorders>
            <w:vAlign w:val="center"/>
          </w:tcPr>
          <w:p w:rsidR="00FF2D53" w:rsidRDefault="00FF2D53" w:rsidP="00BC1542">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F2D53" w:rsidRDefault="00FF2D53" w:rsidP="00BC1542">
            <w:pPr>
              <w:bidi/>
              <w:jc w:val="center"/>
              <w:rPr>
                <w:lang w:eastAsia="en-US" w:bidi="ar-TN"/>
              </w:rPr>
            </w:pPr>
            <w:r>
              <w:rPr>
                <w:rFonts w:hint="cs"/>
                <w:rtl/>
                <w:lang w:eastAsia="en-US" w:bidi="ar-TN"/>
              </w:rPr>
              <w:t>باقات</w:t>
            </w:r>
          </w:p>
        </w:tc>
        <w:tc>
          <w:tcPr>
            <w:tcW w:w="1247" w:type="dxa"/>
            <w:tcBorders>
              <w:top w:val="single" w:sz="4" w:space="0" w:color="auto"/>
              <w:left w:val="single" w:sz="4" w:space="0" w:color="auto"/>
              <w:bottom w:val="single" w:sz="4" w:space="0" w:color="auto"/>
              <w:right w:val="single" w:sz="4" w:space="0" w:color="auto"/>
            </w:tcBorders>
            <w:vAlign w:val="center"/>
          </w:tcPr>
          <w:p w:rsidR="00FF2D53" w:rsidRDefault="00FF2D53" w:rsidP="00BC1542">
            <w:pPr>
              <w:bidi/>
              <w:jc w:val="center"/>
              <w:rPr>
                <w:lang w:eastAsia="en-US" w:bidi="ar-TN"/>
              </w:rPr>
            </w:pPr>
            <w:r>
              <w:rPr>
                <w:rFonts w:hint="cs"/>
                <w:rtl/>
                <w:lang w:eastAsia="en-US" w:bidi="ar-TN"/>
              </w:rPr>
              <w:t>.................</w:t>
            </w:r>
          </w:p>
        </w:tc>
        <w:tc>
          <w:tcPr>
            <w:tcW w:w="1730" w:type="dxa"/>
            <w:tcBorders>
              <w:top w:val="single" w:sz="4" w:space="0" w:color="auto"/>
              <w:left w:val="single" w:sz="4" w:space="0" w:color="auto"/>
              <w:bottom w:val="single" w:sz="4" w:space="0" w:color="auto"/>
              <w:right w:val="single" w:sz="4" w:space="0" w:color="auto"/>
            </w:tcBorders>
            <w:vAlign w:val="center"/>
          </w:tcPr>
          <w:p w:rsidR="00FF2D53" w:rsidRDefault="00FF2D53" w:rsidP="00BC1542">
            <w:pPr>
              <w:bidi/>
              <w:jc w:val="center"/>
              <w:rPr>
                <w:lang w:eastAsia="en-US" w:bidi="ar-TN"/>
              </w:rPr>
            </w:pPr>
            <w:r>
              <w:rPr>
                <w:rFonts w:hint="cs"/>
                <w:rtl/>
                <w:lang w:eastAsia="en-US" w:bidi="ar-TN"/>
              </w:rPr>
              <w:t>........................</w:t>
            </w:r>
          </w:p>
        </w:tc>
      </w:tr>
      <w:tr w:rsidR="00FF2D53" w:rsidTr="00FB5979">
        <w:tc>
          <w:tcPr>
            <w:tcW w:w="417" w:type="dxa"/>
            <w:vMerge/>
            <w:tcBorders>
              <w:left w:val="single" w:sz="4" w:space="0" w:color="auto"/>
              <w:bottom w:val="single" w:sz="4" w:space="0" w:color="auto"/>
              <w:right w:val="single" w:sz="4" w:space="0" w:color="auto"/>
            </w:tcBorders>
            <w:vAlign w:val="center"/>
            <w:hideMark/>
          </w:tcPr>
          <w:p w:rsidR="00FF2D53" w:rsidRDefault="00FF2D53" w:rsidP="00BC1542">
            <w:pPr>
              <w:bidi/>
              <w:jc w:val="center"/>
              <w:rPr>
                <w:rtl/>
                <w:lang w:eastAsia="en-US" w:bidi="ar-TN"/>
              </w:rPr>
            </w:pPr>
          </w:p>
        </w:tc>
        <w:tc>
          <w:tcPr>
            <w:tcW w:w="852" w:type="dxa"/>
            <w:vMerge/>
            <w:tcBorders>
              <w:left w:val="single" w:sz="4" w:space="0" w:color="auto"/>
              <w:bottom w:val="single" w:sz="4" w:space="0" w:color="auto"/>
              <w:right w:val="single" w:sz="4" w:space="0" w:color="auto"/>
            </w:tcBorders>
            <w:hideMark/>
          </w:tcPr>
          <w:p w:rsidR="00FF2D53" w:rsidRPr="0074350D" w:rsidRDefault="00FF2D53" w:rsidP="00BC1542">
            <w:pPr>
              <w:bidi/>
              <w:jc w:val="both"/>
              <w:rPr>
                <w:b/>
                <w:bCs/>
                <w:rtl/>
                <w:lang w:eastAsia="en-US" w:bidi="ar-TN"/>
              </w:rPr>
            </w:pPr>
          </w:p>
        </w:tc>
        <w:tc>
          <w:tcPr>
            <w:tcW w:w="2126" w:type="dxa"/>
            <w:gridSpan w:val="2"/>
            <w:tcBorders>
              <w:top w:val="single" w:sz="4" w:space="0" w:color="auto"/>
              <w:left w:val="single" w:sz="4" w:space="0" w:color="auto"/>
              <w:bottom w:val="single" w:sz="4" w:space="0" w:color="auto"/>
              <w:right w:val="single" w:sz="4" w:space="0" w:color="auto"/>
            </w:tcBorders>
          </w:tcPr>
          <w:p w:rsidR="00FF2D53" w:rsidRPr="00FF2D53" w:rsidRDefault="00FF2D53" w:rsidP="00BC1542">
            <w:pPr>
              <w:bidi/>
              <w:jc w:val="both"/>
              <w:rPr>
                <w:b/>
                <w:bCs/>
                <w:rtl/>
                <w:lang w:eastAsia="en-US" w:bidi="ar-TN"/>
              </w:rPr>
            </w:pPr>
            <w:r w:rsidRPr="00FF2D53">
              <w:rPr>
                <w:rFonts w:hint="cs"/>
                <w:b/>
                <w:bCs/>
                <w:rtl/>
                <w:lang w:eastAsia="en-US" w:bidi="ar-TN"/>
              </w:rPr>
              <w:t xml:space="preserve">خبز صغير </w:t>
            </w:r>
            <w:r w:rsidR="00A02487">
              <w:rPr>
                <w:b/>
                <w:bCs/>
                <w:lang w:eastAsia="en-US" w:bidi="ar-TN"/>
              </w:rPr>
              <w:t xml:space="preserve">petit pain </w:t>
            </w:r>
            <w:r w:rsidRPr="00A02487">
              <w:rPr>
                <w:rFonts w:hint="cs"/>
                <w:b/>
                <w:bCs/>
                <w:sz w:val="18"/>
                <w:szCs w:val="18"/>
                <w:rtl/>
                <w:lang w:eastAsia="en-US" w:bidi="ar-TN"/>
              </w:rPr>
              <w:t>لشهر رمضان</w:t>
            </w:r>
          </w:p>
        </w:tc>
        <w:tc>
          <w:tcPr>
            <w:tcW w:w="851" w:type="dxa"/>
            <w:tcBorders>
              <w:top w:val="single" w:sz="4" w:space="0" w:color="auto"/>
              <w:left w:val="single" w:sz="4" w:space="0" w:color="auto"/>
              <w:bottom w:val="single" w:sz="4" w:space="0" w:color="auto"/>
              <w:right w:val="single" w:sz="4" w:space="0" w:color="auto"/>
            </w:tcBorders>
            <w:vAlign w:val="center"/>
            <w:hideMark/>
          </w:tcPr>
          <w:p w:rsidR="00FF2D53" w:rsidRPr="00FF2D53" w:rsidRDefault="00FF2D53" w:rsidP="00BC1542">
            <w:pPr>
              <w:bidi/>
              <w:jc w:val="center"/>
              <w:rPr>
                <w:rtl/>
                <w:lang w:eastAsia="en-US" w:bidi="ar-TN"/>
              </w:rPr>
            </w:pPr>
            <w:r w:rsidRPr="00FF2D53">
              <w:rPr>
                <w:rFonts w:hint="cs"/>
                <w:rtl/>
                <w:lang w:eastAsia="en-US" w:bidi="ar-TN"/>
              </w:rPr>
              <w:t>خبزة 120 غ</w:t>
            </w:r>
          </w:p>
        </w:tc>
        <w:tc>
          <w:tcPr>
            <w:tcW w:w="1249" w:type="dxa"/>
            <w:tcBorders>
              <w:top w:val="single" w:sz="4" w:space="0" w:color="auto"/>
              <w:left w:val="single" w:sz="4" w:space="0" w:color="auto"/>
              <w:bottom w:val="single" w:sz="4" w:space="0" w:color="auto"/>
              <w:right w:val="single" w:sz="4" w:space="0" w:color="auto"/>
            </w:tcBorders>
            <w:vAlign w:val="center"/>
          </w:tcPr>
          <w:p w:rsidR="00FF2D53" w:rsidRPr="00FF2D53" w:rsidRDefault="00FB5979" w:rsidP="00942E68">
            <w:pPr>
              <w:bidi/>
              <w:jc w:val="center"/>
              <w:rPr>
                <w:lang w:eastAsia="en-US" w:bidi="ar-TN"/>
              </w:rPr>
            </w:pPr>
            <w:r>
              <w:rPr>
                <w:rFonts w:hint="cs"/>
                <w:rtl/>
                <w:lang w:eastAsia="en-US" w:bidi="ar-TN"/>
              </w:rPr>
              <w:t>ـــــ</w:t>
            </w:r>
          </w:p>
        </w:tc>
        <w:tc>
          <w:tcPr>
            <w:tcW w:w="1160" w:type="dxa"/>
            <w:tcBorders>
              <w:top w:val="single" w:sz="4" w:space="0" w:color="auto"/>
              <w:left w:val="single" w:sz="4" w:space="0" w:color="auto"/>
              <w:bottom w:val="single" w:sz="4" w:space="0" w:color="auto"/>
              <w:right w:val="single" w:sz="4" w:space="0" w:color="auto"/>
            </w:tcBorders>
            <w:vAlign w:val="center"/>
          </w:tcPr>
          <w:p w:rsidR="00FF2D53" w:rsidRPr="00FF2D53" w:rsidRDefault="00FF2D53" w:rsidP="00BC1542">
            <w:pPr>
              <w:bidi/>
              <w:jc w:val="center"/>
              <w:rPr>
                <w:lang w:eastAsia="en-US" w:bidi="ar-TN"/>
              </w:rPr>
            </w:pPr>
            <w:r w:rsidRPr="00FF2D53">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F2D53" w:rsidRPr="00FF2D53" w:rsidRDefault="00FF2D53" w:rsidP="00BC1542">
            <w:pPr>
              <w:bidi/>
              <w:jc w:val="center"/>
              <w:rPr>
                <w:sz w:val="18"/>
                <w:szCs w:val="18"/>
                <w:lang w:eastAsia="en-US" w:bidi="ar-TN"/>
              </w:rPr>
            </w:pPr>
            <w:r w:rsidRPr="00FF2D53">
              <w:rPr>
                <w:rFonts w:hint="cs"/>
                <w:sz w:val="18"/>
                <w:szCs w:val="18"/>
                <w:rtl/>
                <w:lang w:eastAsia="en-US" w:bidi="ar-TN"/>
              </w:rPr>
              <w:t>خبزة صغيرة</w:t>
            </w:r>
          </w:p>
        </w:tc>
        <w:tc>
          <w:tcPr>
            <w:tcW w:w="1247" w:type="dxa"/>
            <w:tcBorders>
              <w:top w:val="single" w:sz="4" w:space="0" w:color="auto"/>
              <w:left w:val="single" w:sz="4" w:space="0" w:color="auto"/>
              <w:bottom w:val="single" w:sz="4" w:space="0" w:color="auto"/>
              <w:right w:val="single" w:sz="4" w:space="0" w:color="auto"/>
            </w:tcBorders>
            <w:vAlign w:val="center"/>
          </w:tcPr>
          <w:p w:rsidR="00FF2D53" w:rsidRPr="00FF2D53" w:rsidRDefault="00FF2D53" w:rsidP="00BC1542">
            <w:pPr>
              <w:bidi/>
              <w:jc w:val="center"/>
              <w:rPr>
                <w:lang w:eastAsia="en-US" w:bidi="ar-TN"/>
              </w:rPr>
            </w:pPr>
            <w:r w:rsidRPr="00FF2D53">
              <w:rPr>
                <w:rFonts w:hint="cs"/>
                <w:rtl/>
                <w:lang w:eastAsia="en-US" w:bidi="ar-TN"/>
              </w:rPr>
              <w:t>0.150</w:t>
            </w:r>
          </w:p>
        </w:tc>
        <w:tc>
          <w:tcPr>
            <w:tcW w:w="1730" w:type="dxa"/>
            <w:tcBorders>
              <w:top w:val="single" w:sz="4" w:space="0" w:color="auto"/>
              <w:left w:val="single" w:sz="4" w:space="0" w:color="auto"/>
              <w:bottom w:val="single" w:sz="4" w:space="0" w:color="auto"/>
              <w:right w:val="single" w:sz="4" w:space="0" w:color="auto"/>
            </w:tcBorders>
            <w:vAlign w:val="center"/>
          </w:tcPr>
          <w:p w:rsidR="00FF2D53" w:rsidRPr="004A1B68" w:rsidRDefault="00FF2D53" w:rsidP="00BC1542">
            <w:pPr>
              <w:bidi/>
              <w:jc w:val="center"/>
              <w:rPr>
                <w:color w:val="FF0000"/>
                <w:lang w:eastAsia="en-US" w:bidi="ar-TN"/>
              </w:rPr>
            </w:pPr>
            <w:r w:rsidRPr="004A1B68">
              <w:rPr>
                <w:rFonts w:hint="cs"/>
                <w:color w:val="FF0000"/>
                <w:rtl/>
                <w:lang w:eastAsia="en-US" w:bidi="ar-TN"/>
              </w:rPr>
              <w:t>........................</w:t>
            </w:r>
          </w:p>
        </w:tc>
      </w:tr>
      <w:tr w:rsidR="00BC1542" w:rsidTr="001E0773">
        <w:trPr>
          <w:trHeight w:val="403"/>
        </w:trPr>
        <w:tc>
          <w:tcPr>
            <w:tcW w:w="417" w:type="dxa"/>
            <w:tcBorders>
              <w:top w:val="single" w:sz="4" w:space="0" w:color="auto"/>
              <w:left w:val="single" w:sz="4" w:space="0" w:color="auto"/>
              <w:right w:val="single" w:sz="4" w:space="0" w:color="auto"/>
            </w:tcBorders>
            <w:vAlign w:val="center"/>
            <w:hideMark/>
          </w:tcPr>
          <w:p w:rsidR="00BC1542" w:rsidRDefault="00BC1542" w:rsidP="00BC1542">
            <w:pPr>
              <w:bidi/>
              <w:jc w:val="center"/>
              <w:rPr>
                <w:lang w:eastAsia="en-US" w:bidi="ar-TN"/>
              </w:rPr>
            </w:pPr>
            <w:r>
              <w:rPr>
                <w:rFonts w:hint="cs"/>
                <w:rtl/>
                <w:lang w:eastAsia="en-US" w:bidi="ar-TN"/>
              </w:rPr>
              <w:t>2</w:t>
            </w:r>
          </w:p>
        </w:tc>
        <w:tc>
          <w:tcPr>
            <w:tcW w:w="2978" w:type="dxa"/>
            <w:gridSpan w:val="3"/>
            <w:tcBorders>
              <w:top w:val="single" w:sz="4" w:space="0" w:color="auto"/>
              <w:left w:val="single" w:sz="4" w:space="0" w:color="auto"/>
              <w:bottom w:val="single" w:sz="4" w:space="0" w:color="auto"/>
              <w:right w:val="single" w:sz="4" w:space="0" w:color="auto"/>
            </w:tcBorders>
            <w:vAlign w:val="center"/>
            <w:hideMark/>
          </w:tcPr>
          <w:p w:rsidR="00BC1542" w:rsidRPr="0074350D" w:rsidRDefault="00BC1542" w:rsidP="00BC1542">
            <w:pPr>
              <w:bidi/>
              <w:rPr>
                <w:rFonts w:ascii="Traditional Arabic" w:hAnsi="Traditional Arabic" w:cs="Traditional Arabic"/>
                <w:b/>
                <w:bCs/>
                <w:lang w:eastAsia="en-US" w:bidi="ar-TN"/>
              </w:rPr>
            </w:pPr>
            <w:r>
              <w:rPr>
                <w:rFonts w:ascii="Traditional Arabic" w:hAnsi="Traditional Arabic" w:cs="Traditional Arabic" w:hint="cs"/>
                <w:b/>
                <w:bCs/>
                <w:rtl/>
                <w:lang w:eastAsia="en-US" w:bidi="ar-TN"/>
              </w:rPr>
              <w:t>خضر وثمار</w:t>
            </w:r>
          </w:p>
        </w:tc>
        <w:tc>
          <w:tcPr>
            <w:tcW w:w="851" w:type="dxa"/>
            <w:tcBorders>
              <w:top w:val="single" w:sz="4" w:space="0" w:color="auto"/>
              <w:left w:val="single" w:sz="4" w:space="0" w:color="auto"/>
              <w:bottom w:val="single" w:sz="4" w:space="0" w:color="auto"/>
              <w:right w:val="single" w:sz="4" w:space="0" w:color="auto"/>
            </w:tcBorders>
            <w:vAlign w:val="center"/>
            <w:hideMark/>
          </w:tcPr>
          <w:p w:rsidR="00BC1542" w:rsidRDefault="00BC1542" w:rsidP="00BC1542">
            <w:pPr>
              <w:bidi/>
              <w:jc w:val="center"/>
              <w:rPr>
                <w:lang w:eastAsia="en-US" w:bidi="ar-TN"/>
              </w:rPr>
            </w:pPr>
            <w:r>
              <w:rPr>
                <w:rFonts w:hint="cs"/>
                <w:rtl/>
                <w:lang w:eastAsia="en-US" w:bidi="ar-TN"/>
              </w:rPr>
              <w:t>الدينار</w:t>
            </w:r>
          </w:p>
        </w:tc>
        <w:tc>
          <w:tcPr>
            <w:tcW w:w="1249" w:type="dxa"/>
            <w:tcBorders>
              <w:top w:val="single" w:sz="4" w:space="0" w:color="auto"/>
              <w:left w:val="single" w:sz="4" w:space="0" w:color="auto"/>
              <w:bottom w:val="single" w:sz="4" w:space="0" w:color="auto"/>
              <w:right w:val="single" w:sz="4" w:space="0" w:color="auto"/>
            </w:tcBorders>
            <w:vAlign w:val="center"/>
          </w:tcPr>
          <w:p w:rsidR="00BC1542" w:rsidRDefault="00BC1542" w:rsidP="00942E68">
            <w:pPr>
              <w:bidi/>
              <w:jc w:val="center"/>
              <w:rPr>
                <w:lang w:eastAsia="en-US" w:bidi="ar-TN"/>
              </w:rPr>
            </w:pPr>
            <w:r>
              <w:rPr>
                <w:rFonts w:hint="cs"/>
                <w:rtl/>
                <w:lang w:eastAsia="en-US" w:bidi="ar-TN"/>
              </w:rPr>
              <w:t>..................</w:t>
            </w:r>
          </w:p>
        </w:tc>
        <w:tc>
          <w:tcPr>
            <w:tcW w:w="1160" w:type="dxa"/>
            <w:tcBorders>
              <w:top w:val="single" w:sz="4" w:space="0" w:color="auto"/>
              <w:left w:val="single" w:sz="4" w:space="0" w:color="auto"/>
              <w:bottom w:val="single" w:sz="4" w:space="0" w:color="auto"/>
              <w:right w:val="single" w:sz="4" w:space="0" w:color="auto"/>
            </w:tcBorders>
            <w:vAlign w:val="center"/>
          </w:tcPr>
          <w:p w:rsidR="00BC1542" w:rsidRDefault="00BC1542" w:rsidP="00BC1542">
            <w:pPr>
              <w:bidi/>
              <w:jc w:val="center"/>
              <w:rPr>
                <w:lang w:eastAsia="en-US" w:bidi="ar-TN"/>
              </w:rPr>
            </w:pPr>
            <w:r>
              <w:rPr>
                <w:rFonts w:hint="cs"/>
                <w:rtl/>
                <w:lang w:eastAsia="en-US" w:bidi="ar-TN"/>
              </w:rPr>
              <w:t>...........د-ت</w:t>
            </w:r>
          </w:p>
        </w:tc>
        <w:tc>
          <w:tcPr>
            <w:tcW w:w="851" w:type="dxa"/>
            <w:tcBorders>
              <w:top w:val="single" w:sz="4" w:space="0" w:color="auto"/>
              <w:left w:val="single" w:sz="4" w:space="0" w:color="auto"/>
              <w:bottom w:val="single" w:sz="4" w:space="0" w:color="auto"/>
              <w:right w:val="single" w:sz="4" w:space="0" w:color="auto"/>
            </w:tcBorders>
            <w:vAlign w:val="center"/>
            <w:hideMark/>
          </w:tcPr>
          <w:p w:rsidR="00BC1542" w:rsidRDefault="00BC1542" w:rsidP="00BC1542">
            <w:pPr>
              <w:bidi/>
              <w:jc w:val="center"/>
              <w:rPr>
                <w:lang w:eastAsia="en-US" w:bidi="ar-TN"/>
              </w:rPr>
            </w:pPr>
            <w:r>
              <w:rPr>
                <w:rFonts w:hint="cs"/>
                <w:rtl/>
                <w:lang w:eastAsia="en-US" w:bidi="ar-TN"/>
              </w:rPr>
              <w:t>الدينار</w:t>
            </w:r>
          </w:p>
        </w:tc>
        <w:tc>
          <w:tcPr>
            <w:tcW w:w="1247" w:type="dxa"/>
            <w:tcBorders>
              <w:top w:val="single" w:sz="4" w:space="0" w:color="auto"/>
              <w:left w:val="single" w:sz="4" w:space="0" w:color="auto"/>
              <w:bottom w:val="single" w:sz="4" w:space="0" w:color="auto"/>
              <w:right w:val="single" w:sz="4" w:space="0" w:color="auto"/>
            </w:tcBorders>
            <w:vAlign w:val="center"/>
          </w:tcPr>
          <w:p w:rsidR="00BC1542" w:rsidRDefault="00BC1542" w:rsidP="00BC1542">
            <w:pPr>
              <w:bidi/>
              <w:jc w:val="center"/>
              <w:rPr>
                <w:lang w:eastAsia="en-US" w:bidi="ar-TN"/>
              </w:rPr>
            </w:pPr>
            <w:r>
              <w:rPr>
                <w:rFonts w:hint="cs"/>
                <w:rtl/>
                <w:lang w:eastAsia="en-US" w:bidi="ar-TN"/>
              </w:rPr>
              <w:t>.............د-ت</w:t>
            </w:r>
          </w:p>
        </w:tc>
        <w:tc>
          <w:tcPr>
            <w:tcW w:w="1730" w:type="dxa"/>
            <w:tcBorders>
              <w:top w:val="single" w:sz="4" w:space="0" w:color="auto"/>
              <w:left w:val="single" w:sz="4" w:space="0" w:color="auto"/>
              <w:bottom w:val="single" w:sz="4" w:space="0" w:color="auto"/>
              <w:right w:val="single" w:sz="4" w:space="0" w:color="auto"/>
            </w:tcBorders>
            <w:vAlign w:val="center"/>
          </w:tcPr>
          <w:p w:rsidR="00BC1542" w:rsidRDefault="00BC1542" w:rsidP="00BC1542">
            <w:pPr>
              <w:bidi/>
              <w:jc w:val="center"/>
              <w:rPr>
                <w:lang w:eastAsia="en-US" w:bidi="ar-TN"/>
              </w:rPr>
            </w:pPr>
            <w:r>
              <w:rPr>
                <w:rFonts w:hint="cs"/>
                <w:rtl/>
                <w:lang w:eastAsia="en-US" w:bidi="ar-TN"/>
              </w:rPr>
              <w:t>.....................</w:t>
            </w:r>
          </w:p>
        </w:tc>
      </w:tr>
      <w:tr w:rsidR="00BC1542" w:rsidTr="001E0773">
        <w:tc>
          <w:tcPr>
            <w:tcW w:w="417" w:type="dxa"/>
            <w:vMerge w:val="restart"/>
            <w:tcBorders>
              <w:top w:val="single" w:sz="4" w:space="0" w:color="auto"/>
              <w:left w:val="single" w:sz="4" w:space="0" w:color="auto"/>
              <w:right w:val="single" w:sz="4" w:space="0" w:color="auto"/>
            </w:tcBorders>
            <w:vAlign w:val="center"/>
            <w:hideMark/>
          </w:tcPr>
          <w:p w:rsidR="00BC1542" w:rsidRDefault="00BC1542" w:rsidP="00BC1542">
            <w:pPr>
              <w:bidi/>
              <w:jc w:val="center"/>
              <w:rPr>
                <w:lang w:eastAsia="en-US" w:bidi="ar-TN"/>
              </w:rPr>
            </w:pPr>
            <w:r>
              <w:rPr>
                <w:lang w:eastAsia="en-US" w:bidi="ar-TN"/>
              </w:rPr>
              <w:t>3</w:t>
            </w:r>
          </w:p>
        </w:tc>
        <w:tc>
          <w:tcPr>
            <w:tcW w:w="2978" w:type="dxa"/>
            <w:gridSpan w:val="3"/>
            <w:vMerge w:val="restart"/>
            <w:tcBorders>
              <w:top w:val="single" w:sz="4" w:space="0" w:color="auto"/>
              <w:left w:val="single" w:sz="4" w:space="0" w:color="auto"/>
              <w:right w:val="single" w:sz="4" w:space="0" w:color="auto"/>
            </w:tcBorders>
            <w:vAlign w:val="center"/>
            <w:hideMark/>
          </w:tcPr>
          <w:p w:rsidR="00BC1542" w:rsidRPr="0074350D" w:rsidRDefault="00BC1542" w:rsidP="00BC1542">
            <w:pPr>
              <w:bidi/>
              <w:rPr>
                <w:rFonts w:ascii="Traditional Arabic" w:hAnsi="Traditional Arabic" w:cs="Traditional Arabic"/>
                <w:b/>
                <w:bCs/>
                <w:lang w:eastAsia="en-US" w:bidi="ar-TN"/>
              </w:rPr>
            </w:pPr>
            <w:r w:rsidRPr="0074350D">
              <w:rPr>
                <w:rFonts w:ascii="Traditional Arabic" w:hAnsi="Traditional Arabic" w:cs="Traditional Arabic"/>
                <w:b/>
                <w:bCs/>
                <w:sz w:val="24"/>
                <w:szCs w:val="24"/>
                <w:rtl/>
                <w:lang w:eastAsia="en-US" w:bidi="ar-TN"/>
              </w:rPr>
              <w:t>الحليب</w:t>
            </w:r>
          </w:p>
        </w:tc>
        <w:tc>
          <w:tcPr>
            <w:tcW w:w="851" w:type="dxa"/>
            <w:tcBorders>
              <w:top w:val="single" w:sz="4" w:space="0" w:color="auto"/>
              <w:left w:val="single" w:sz="4" w:space="0" w:color="auto"/>
              <w:bottom w:val="single" w:sz="4" w:space="0" w:color="auto"/>
              <w:right w:val="single" w:sz="4" w:space="0" w:color="auto"/>
            </w:tcBorders>
            <w:vAlign w:val="center"/>
            <w:hideMark/>
          </w:tcPr>
          <w:p w:rsidR="00BC1542" w:rsidRDefault="00BC1542" w:rsidP="00BC1542">
            <w:pPr>
              <w:bidi/>
              <w:jc w:val="center"/>
              <w:rPr>
                <w:lang w:eastAsia="en-US" w:bidi="ar-TN"/>
              </w:rPr>
            </w:pPr>
            <w:r>
              <w:rPr>
                <w:rFonts w:hint="cs"/>
                <w:rtl/>
                <w:lang w:eastAsia="en-US" w:bidi="ar-TN"/>
              </w:rPr>
              <w:t>اللتر</w:t>
            </w:r>
          </w:p>
        </w:tc>
        <w:tc>
          <w:tcPr>
            <w:tcW w:w="1249" w:type="dxa"/>
            <w:tcBorders>
              <w:top w:val="single" w:sz="4" w:space="0" w:color="auto"/>
              <w:left w:val="single" w:sz="4" w:space="0" w:color="auto"/>
              <w:bottom w:val="single" w:sz="4" w:space="0" w:color="auto"/>
              <w:right w:val="single" w:sz="4" w:space="0" w:color="auto"/>
            </w:tcBorders>
            <w:vAlign w:val="center"/>
          </w:tcPr>
          <w:p w:rsidR="00BC1542" w:rsidRDefault="00BC1542" w:rsidP="00942E68">
            <w:pPr>
              <w:bidi/>
              <w:jc w:val="center"/>
              <w:rPr>
                <w:lang w:eastAsia="en-US" w:bidi="ar-TN"/>
              </w:rPr>
            </w:pPr>
            <w:r>
              <w:rPr>
                <w:rFonts w:hint="cs"/>
                <w:rtl/>
                <w:lang w:eastAsia="en-US" w:bidi="ar-TN"/>
              </w:rPr>
              <w:t>..................</w:t>
            </w:r>
          </w:p>
        </w:tc>
        <w:tc>
          <w:tcPr>
            <w:tcW w:w="1160" w:type="dxa"/>
            <w:tcBorders>
              <w:top w:val="single" w:sz="4" w:space="0" w:color="auto"/>
              <w:left w:val="single" w:sz="4" w:space="0" w:color="auto"/>
              <w:bottom w:val="single" w:sz="4" w:space="0" w:color="auto"/>
              <w:right w:val="single" w:sz="4" w:space="0" w:color="auto"/>
            </w:tcBorders>
            <w:vAlign w:val="center"/>
          </w:tcPr>
          <w:p w:rsidR="00BC1542" w:rsidRDefault="00BC1542" w:rsidP="00BC1542">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C1542" w:rsidRDefault="00BC1542" w:rsidP="00BC1542">
            <w:pPr>
              <w:bidi/>
              <w:jc w:val="center"/>
              <w:rPr>
                <w:lang w:eastAsia="en-US" w:bidi="ar-TN"/>
              </w:rPr>
            </w:pPr>
            <w:r>
              <w:rPr>
                <w:rFonts w:hint="cs"/>
                <w:rtl/>
                <w:lang w:eastAsia="en-US" w:bidi="ar-TN"/>
              </w:rPr>
              <w:t>اللتر</w:t>
            </w:r>
          </w:p>
        </w:tc>
        <w:tc>
          <w:tcPr>
            <w:tcW w:w="1247" w:type="dxa"/>
            <w:tcBorders>
              <w:top w:val="single" w:sz="4" w:space="0" w:color="auto"/>
              <w:left w:val="single" w:sz="4" w:space="0" w:color="auto"/>
              <w:bottom w:val="single" w:sz="4" w:space="0" w:color="auto"/>
              <w:right w:val="single" w:sz="4" w:space="0" w:color="auto"/>
            </w:tcBorders>
            <w:vAlign w:val="center"/>
          </w:tcPr>
          <w:p w:rsidR="00BC1542" w:rsidRDefault="00BC1542" w:rsidP="00BC1542">
            <w:pPr>
              <w:bidi/>
              <w:jc w:val="center"/>
              <w:rPr>
                <w:lang w:eastAsia="en-US" w:bidi="ar-TN"/>
              </w:rPr>
            </w:pPr>
            <w:r>
              <w:rPr>
                <w:rFonts w:hint="cs"/>
                <w:rtl/>
                <w:lang w:eastAsia="en-US" w:bidi="ar-TN"/>
              </w:rPr>
              <w:t>...............</w:t>
            </w:r>
          </w:p>
        </w:tc>
        <w:tc>
          <w:tcPr>
            <w:tcW w:w="1730" w:type="dxa"/>
            <w:tcBorders>
              <w:top w:val="single" w:sz="4" w:space="0" w:color="auto"/>
              <w:left w:val="single" w:sz="4" w:space="0" w:color="auto"/>
              <w:bottom w:val="single" w:sz="4" w:space="0" w:color="auto"/>
              <w:right w:val="single" w:sz="4" w:space="0" w:color="auto"/>
            </w:tcBorders>
            <w:vAlign w:val="center"/>
          </w:tcPr>
          <w:p w:rsidR="00BC1542" w:rsidRDefault="00BC1542" w:rsidP="00BC1542">
            <w:pPr>
              <w:bidi/>
              <w:jc w:val="center"/>
              <w:rPr>
                <w:lang w:eastAsia="en-US" w:bidi="ar-TN"/>
              </w:rPr>
            </w:pPr>
            <w:r>
              <w:rPr>
                <w:rFonts w:hint="cs"/>
                <w:rtl/>
                <w:lang w:eastAsia="en-US" w:bidi="ar-TN"/>
              </w:rPr>
              <w:t>....................</w:t>
            </w:r>
          </w:p>
        </w:tc>
      </w:tr>
      <w:tr w:rsidR="00BC1542" w:rsidTr="001E0773">
        <w:tc>
          <w:tcPr>
            <w:tcW w:w="417" w:type="dxa"/>
            <w:vMerge/>
            <w:tcBorders>
              <w:left w:val="single" w:sz="4" w:space="0" w:color="auto"/>
              <w:bottom w:val="single" w:sz="4" w:space="0" w:color="auto"/>
              <w:right w:val="single" w:sz="4" w:space="0" w:color="auto"/>
            </w:tcBorders>
            <w:vAlign w:val="center"/>
            <w:hideMark/>
          </w:tcPr>
          <w:p w:rsidR="00BC1542" w:rsidRDefault="00BC1542" w:rsidP="00BC1542">
            <w:pPr>
              <w:bidi/>
              <w:jc w:val="center"/>
              <w:rPr>
                <w:lang w:eastAsia="en-US" w:bidi="ar-TN"/>
              </w:rPr>
            </w:pPr>
          </w:p>
        </w:tc>
        <w:tc>
          <w:tcPr>
            <w:tcW w:w="2978" w:type="dxa"/>
            <w:gridSpan w:val="3"/>
            <w:vMerge/>
            <w:tcBorders>
              <w:left w:val="single" w:sz="4" w:space="0" w:color="auto"/>
              <w:bottom w:val="single" w:sz="4" w:space="0" w:color="auto"/>
              <w:right w:val="single" w:sz="4" w:space="0" w:color="auto"/>
            </w:tcBorders>
            <w:hideMark/>
          </w:tcPr>
          <w:p w:rsidR="00BC1542" w:rsidRPr="0074350D" w:rsidRDefault="00BC1542" w:rsidP="00BC1542">
            <w:pPr>
              <w:bidi/>
              <w:jc w:val="both"/>
              <w:rPr>
                <w:rFonts w:ascii="Traditional Arabic" w:hAnsi="Traditional Arabic" w:cs="Traditional Arabic"/>
                <w:b/>
                <w:bCs/>
                <w:rtl/>
                <w:lang w:eastAsia="en-US" w:bidi="ar-T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C1542" w:rsidRDefault="00BC1542" w:rsidP="00BC1542">
            <w:pPr>
              <w:bidi/>
              <w:jc w:val="center"/>
              <w:rPr>
                <w:rtl/>
                <w:lang w:eastAsia="en-US" w:bidi="ar-TN"/>
              </w:rPr>
            </w:pPr>
            <w:r>
              <w:rPr>
                <w:rFonts w:hint="cs"/>
                <w:rtl/>
                <w:lang w:eastAsia="en-US" w:bidi="ar-TN"/>
              </w:rPr>
              <w:t>نصف لتر</w:t>
            </w:r>
          </w:p>
        </w:tc>
        <w:tc>
          <w:tcPr>
            <w:tcW w:w="1249" w:type="dxa"/>
            <w:tcBorders>
              <w:top w:val="single" w:sz="4" w:space="0" w:color="auto"/>
              <w:left w:val="single" w:sz="4" w:space="0" w:color="auto"/>
              <w:bottom w:val="single" w:sz="4" w:space="0" w:color="auto"/>
              <w:right w:val="single" w:sz="4" w:space="0" w:color="auto"/>
            </w:tcBorders>
            <w:vAlign w:val="center"/>
          </w:tcPr>
          <w:p w:rsidR="00BC1542" w:rsidRDefault="00BC1542" w:rsidP="00942E68">
            <w:pPr>
              <w:bidi/>
              <w:jc w:val="center"/>
              <w:rPr>
                <w:lang w:eastAsia="en-US" w:bidi="ar-TN"/>
              </w:rPr>
            </w:pPr>
            <w:r>
              <w:rPr>
                <w:rFonts w:hint="cs"/>
                <w:rtl/>
                <w:lang w:eastAsia="en-US" w:bidi="ar-TN"/>
              </w:rPr>
              <w:t>..................</w:t>
            </w:r>
          </w:p>
        </w:tc>
        <w:tc>
          <w:tcPr>
            <w:tcW w:w="1160" w:type="dxa"/>
            <w:tcBorders>
              <w:top w:val="single" w:sz="4" w:space="0" w:color="auto"/>
              <w:left w:val="single" w:sz="4" w:space="0" w:color="auto"/>
              <w:bottom w:val="single" w:sz="4" w:space="0" w:color="auto"/>
              <w:right w:val="single" w:sz="4" w:space="0" w:color="auto"/>
            </w:tcBorders>
            <w:vAlign w:val="center"/>
          </w:tcPr>
          <w:p w:rsidR="00BC1542" w:rsidRDefault="00BC1542" w:rsidP="00BC1542">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C1542" w:rsidRDefault="00BC1542" w:rsidP="00BC1542">
            <w:pPr>
              <w:bidi/>
              <w:jc w:val="center"/>
              <w:rPr>
                <w:lang w:eastAsia="en-US" w:bidi="ar-TN"/>
              </w:rPr>
            </w:pPr>
            <w:r>
              <w:rPr>
                <w:rFonts w:hint="cs"/>
                <w:rtl/>
                <w:lang w:eastAsia="en-US" w:bidi="ar-TN"/>
              </w:rPr>
              <w:t>علبة</w:t>
            </w:r>
          </w:p>
        </w:tc>
        <w:tc>
          <w:tcPr>
            <w:tcW w:w="1247" w:type="dxa"/>
            <w:tcBorders>
              <w:top w:val="single" w:sz="4" w:space="0" w:color="auto"/>
              <w:left w:val="single" w:sz="4" w:space="0" w:color="auto"/>
              <w:bottom w:val="single" w:sz="4" w:space="0" w:color="auto"/>
              <w:right w:val="single" w:sz="4" w:space="0" w:color="auto"/>
            </w:tcBorders>
            <w:vAlign w:val="center"/>
          </w:tcPr>
          <w:p w:rsidR="00BC1542" w:rsidRDefault="00BC1542" w:rsidP="00BC1542">
            <w:pPr>
              <w:bidi/>
              <w:jc w:val="center"/>
              <w:rPr>
                <w:lang w:eastAsia="en-US" w:bidi="ar-TN"/>
              </w:rPr>
            </w:pPr>
            <w:r>
              <w:rPr>
                <w:rFonts w:hint="cs"/>
                <w:rtl/>
                <w:lang w:eastAsia="en-US" w:bidi="ar-TN"/>
              </w:rPr>
              <w:t>.........</w:t>
            </w:r>
          </w:p>
        </w:tc>
        <w:tc>
          <w:tcPr>
            <w:tcW w:w="1730" w:type="dxa"/>
            <w:tcBorders>
              <w:top w:val="single" w:sz="4" w:space="0" w:color="auto"/>
              <w:left w:val="single" w:sz="4" w:space="0" w:color="auto"/>
              <w:bottom w:val="single" w:sz="4" w:space="0" w:color="auto"/>
              <w:right w:val="single" w:sz="4" w:space="0" w:color="auto"/>
            </w:tcBorders>
            <w:vAlign w:val="center"/>
          </w:tcPr>
          <w:p w:rsidR="00BC1542" w:rsidRDefault="00BC1542" w:rsidP="00BC1542">
            <w:pPr>
              <w:bidi/>
              <w:jc w:val="center"/>
              <w:rPr>
                <w:lang w:eastAsia="en-US" w:bidi="ar-TN"/>
              </w:rPr>
            </w:pPr>
            <w:r>
              <w:rPr>
                <w:rFonts w:hint="cs"/>
                <w:rtl/>
                <w:lang w:eastAsia="en-US" w:bidi="ar-TN"/>
              </w:rPr>
              <w:t>....................</w:t>
            </w:r>
          </w:p>
        </w:tc>
      </w:tr>
      <w:tr w:rsidR="003970A8" w:rsidTr="001E0773">
        <w:tc>
          <w:tcPr>
            <w:tcW w:w="417" w:type="dxa"/>
            <w:vMerge w:val="restart"/>
            <w:tcBorders>
              <w:top w:val="single" w:sz="4" w:space="0" w:color="auto"/>
              <w:left w:val="single" w:sz="4" w:space="0" w:color="auto"/>
              <w:right w:val="single" w:sz="4" w:space="0" w:color="auto"/>
            </w:tcBorders>
            <w:vAlign w:val="center"/>
            <w:hideMark/>
          </w:tcPr>
          <w:p w:rsidR="003970A8" w:rsidRDefault="003970A8" w:rsidP="00BC1542">
            <w:pPr>
              <w:bidi/>
              <w:jc w:val="center"/>
              <w:rPr>
                <w:lang w:eastAsia="en-US" w:bidi="ar-TN"/>
              </w:rPr>
            </w:pPr>
            <w:r>
              <w:rPr>
                <w:lang w:eastAsia="en-US" w:bidi="ar-TN"/>
              </w:rPr>
              <w:t>4</w:t>
            </w:r>
          </w:p>
        </w:tc>
        <w:tc>
          <w:tcPr>
            <w:tcW w:w="1252" w:type="dxa"/>
            <w:gridSpan w:val="2"/>
            <w:vMerge w:val="restart"/>
            <w:tcBorders>
              <w:top w:val="single" w:sz="4" w:space="0" w:color="auto"/>
              <w:left w:val="single" w:sz="4" w:space="0" w:color="auto"/>
              <w:right w:val="single" w:sz="4" w:space="0" w:color="auto"/>
            </w:tcBorders>
            <w:vAlign w:val="center"/>
            <w:hideMark/>
          </w:tcPr>
          <w:p w:rsidR="003970A8" w:rsidRPr="0074350D" w:rsidRDefault="003970A8" w:rsidP="00BC1542">
            <w:pPr>
              <w:bidi/>
              <w:jc w:val="center"/>
              <w:rPr>
                <w:rFonts w:ascii="Traditional Arabic" w:hAnsi="Traditional Arabic" w:cs="Traditional Arabic"/>
                <w:b/>
                <w:bCs/>
                <w:sz w:val="24"/>
                <w:szCs w:val="24"/>
                <w:lang w:eastAsia="en-US" w:bidi="ar-TN"/>
              </w:rPr>
            </w:pPr>
            <w:r w:rsidRPr="0074350D">
              <w:rPr>
                <w:rFonts w:ascii="Traditional Arabic" w:hAnsi="Traditional Arabic" w:cs="Traditional Arabic"/>
                <w:b/>
                <w:bCs/>
                <w:sz w:val="24"/>
                <w:szCs w:val="24"/>
                <w:rtl/>
                <w:lang w:eastAsia="en-US" w:bidi="ar-TN"/>
              </w:rPr>
              <w:t>الياغرت</w:t>
            </w:r>
          </w:p>
        </w:tc>
        <w:tc>
          <w:tcPr>
            <w:tcW w:w="1726" w:type="dxa"/>
            <w:tcBorders>
              <w:top w:val="single" w:sz="4" w:space="0" w:color="auto"/>
              <w:left w:val="single" w:sz="4" w:space="0" w:color="auto"/>
              <w:bottom w:val="single" w:sz="4" w:space="0" w:color="auto"/>
              <w:right w:val="single" w:sz="4" w:space="0" w:color="auto"/>
            </w:tcBorders>
          </w:tcPr>
          <w:p w:rsidR="003970A8" w:rsidRPr="0074350D" w:rsidRDefault="003970A8" w:rsidP="00BC1542">
            <w:pPr>
              <w:bidi/>
              <w:jc w:val="both"/>
              <w:rPr>
                <w:rFonts w:ascii="Traditional Arabic" w:hAnsi="Traditional Arabic" w:cs="Traditional Arabic"/>
                <w:b/>
                <w:bCs/>
                <w:lang w:eastAsia="en-US" w:bidi="ar-TN"/>
              </w:rPr>
            </w:pPr>
            <w:r>
              <w:rPr>
                <w:rFonts w:ascii="Traditional Arabic" w:hAnsi="Traditional Arabic" w:cs="Traditional Arabic" w:hint="cs"/>
                <w:b/>
                <w:bCs/>
                <w:rtl/>
                <w:lang w:eastAsia="en-US" w:bidi="ar-TN"/>
              </w:rPr>
              <w:t xml:space="preserve">ياغرت معطر </w:t>
            </w:r>
            <w:r w:rsidRPr="0001117F">
              <w:rPr>
                <w:rFonts w:ascii="Traditional Arabic" w:hAnsi="Traditional Arabic" w:cs="Traditional Arabic" w:hint="cs"/>
                <w:b/>
                <w:bCs/>
                <w:sz w:val="20"/>
                <w:szCs w:val="20"/>
                <w:rtl/>
                <w:lang w:eastAsia="en-US" w:bidi="ar-TN"/>
              </w:rPr>
              <w:t>1</w:t>
            </w:r>
            <w:r>
              <w:rPr>
                <w:rFonts w:ascii="Traditional Arabic" w:hAnsi="Traditional Arabic" w:cs="Traditional Arabic" w:hint="cs"/>
                <w:b/>
                <w:bCs/>
                <w:sz w:val="20"/>
                <w:szCs w:val="20"/>
                <w:rtl/>
                <w:lang w:eastAsia="en-US" w:bidi="ar-TN"/>
              </w:rPr>
              <w:t>1</w:t>
            </w:r>
            <w:r w:rsidRPr="0001117F">
              <w:rPr>
                <w:rFonts w:ascii="Traditional Arabic" w:hAnsi="Traditional Arabic" w:cs="Traditional Arabic" w:hint="cs"/>
                <w:b/>
                <w:bCs/>
                <w:sz w:val="20"/>
                <w:szCs w:val="20"/>
                <w:rtl/>
                <w:lang w:eastAsia="en-US" w:bidi="ar-TN"/>
              </w:rPr>
              <w:t xml:space="preserve">0 </w:t>
            </w:r>
            <w:r>
              <w:rPr>
                <w:rFonts w:ascii="Traditional Arabic" w:hAnsi="Traditional Arabic" w:cs="Traditional Arabic" w:hint="cs"/>
                <w:b/>
                <w:bCs/>
                <w:rtl/>
                <w:lang w:eastAsia="en-US" w:bidi="ar-TN"/>
              </w:rPr>
              <w:t>غ</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lang w:eastAsia="en-US" w:bidi="ar-TN"/>
              </w:rPr>
            </w:pPr>
            <w:r>
              <w:rPr>
                <w:rFonts w:hint="cs"/>
                <w:rtl/>
                <w:lang w:eastAsia="en-US" w:bidi="ar-TN"/>
              </w:rPr>
              <w:t>العلبة</w:t>
            </w:r>
          </w:p>
        </w:tc>
        <w:tc>
          <w:tcPr>
            <w:tcW w:w="1249" w:type="dxa"/>
            <w:tcBorders>
              <w:top w:val="single" w:sz="4" w:space="0" w:color="auto"/>
              <w:left w:val="single" w:sz="4" w:space="0" w:color="auto"/>
              <w:bottom w:val="single" w:sz="4" w:space="0" w:color="auto"/>
              <w:right w:val="single" w:sz="4" w:space="0" w:color="auto"/>
            </w:tcBorders>
            <w:vAlign w:val="center"/>
          </w:tcPr>
          <w:p w:rsidR="003970A8" w:rsidRDefault="003970A8" w:rsidP="003970A8">
            <w:pPr>
              <w:bidi/>
              <w:jc w:val="center"/>
              <w:rPr>
                <w:lang w:eastAsia="en-US" w:bidi="ar-TN"/>
              </w:rPr>
            </w:pPr>
            <w:r>
              <w:rPr>
                <w:rFonts w:hint="cs"/>
                <w:rtl/>
                <w:lang w:eastAsia="en-US" w:bidi="ar-TN"/>
              </w:rPr>
              <w:t>..................</w:t>
            </w:r>
          </w:p>
        </w:tc>
        <w:tc>
          <w:tcPr>
            <w:tcW w:w="1160"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lang w:eastAsia="en-US" w:bidi="ar-TN"/>
              </w:rPr>
            </w:pPr>
            <w:r>
              <w:rPr>
                <w:rFonts w:hint="cs"/>
                <w:rtl/>
                <w:lang w:eastAsia="en-US" w:bidi="ar-TN"/>
              </w:rPr>
              <w:t>العلبة</w:t>
            </w:r>
          </w:p>
        </w:tc>
        <w:tc>
          <w:tcPr>
            <w:tcW w:w="1247"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1730"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r>
      <w:tr w:rsidR="003970A8" w:rsidTr="001E0773">
        <w:tc>
          <w:tcPr>
            <w:tcW w:w="417" w:type="dxa"/>
            <w:vMerge/>
            <w:tcBorders>
              <w:left w:val="single" w:sz="4" w:space="0" w:color="auto"/>
              <w:right w:val="single" w:sz="4" w:space="0" w:color="auto"/>
            </w:tcBorders>
            <w:vAlign w:val="center"/>
            <w:hideMark/>
          </w:tcPr>
          <w:p w:rsidR="003970A8" w:rsidRDefault="003970A8" w:rsidP="00BC1542">
            <w:pPr>
              <w:bidi/>
              <w:jc w:val="center"/>
              <w:rPr>
                <w:rtl/>
                <w:lang w:eastAsia="en-US" w:bidi="ar-TN"/>
              </w:rPr>
            </w:pPr>
          </w:p>
        </w:tc>
        <w:tc>
          <w:tcPr>
            <w:tcW w:w="1252" w:type="dxa"/>
            <w:gridSpan w:val="2"/>
            <w:vMerge/>
            <w:tcBorders>
              <w:left w:val="single" w:sz="4" w:space="0" w:color="auto"/>
              <w:right w:val="single" w:sz="4" w:space="0" w:color="auto"/>
            </w:tcBorders>
            <w:vAlign w:val="center"/>
            <w:hideMark/>
          </w:tcPr>
          <w:p w:rsidR="003970A8" w:rsidRPr="0074350D" w:rsidRDefault="003970A8" w:rsidP="00BC1542">
            <w:pPr>
              <w:bidi/>
              <w:jc w:val="center"/>
              <w:rPr>
                <w:rFonts w:ascii="Traditional Arabic" w:hAnsi="Traditional Arabic" w:cs="Traditional Arabic"/>
                <w:b/>
                <w:bCs/>
                <w:rtl/>
                <w:lang w:eastAsia="en-US" w:bidi="ar-TN"/>
              </w:rPr>
            </w:pPr>
          </w:p>
        </w:tc>
        <w:tc>
          <w:tcPr>
            <w:tcW w:w="1726" w:type="dxa"/>
            <w:tcBorders>
              <w:top w:val="single" w:sz="4" w:space="0" w:color="auto"/>
              <w:left w:val="single" w:sz="4" w:space="0" w:color="auto"/>
              <w:bottom w:val="single" w:sz="4" w:space="0" w:color="auto"/>
              <w:right w:val="single" w:sz="4" w:space="0" w:color="auto"/>
            </w:tcBorders>
          </w:tcPr>
          <w:p w:rsidR="003970A8" w:rsidRPr="00576185" w:rsidRDefault="003970A8" w:rsidP="00BC1542">
            <w:pPr>
              <w:bidi/>
              <w:jc w:val="both"/>
              <w:rPr>
                <w:rFonts w:ascii="Traditional Arabic" w:hAnsi="Traditional Arabic" w:cs="Traditional Arabic"/>
                <w:b/>
                <w:bCs/>
                <w:sz w:val="20"/>
                <w:szCs w:val="20"/>
                <w:rtl/>
                <w:lang w:eastAsia="en-US" w:bidi="ar-TN"/>
              </w:rPr>
            </w:pPr>
            <w:r>
              <w:rPr>
                <w:rFonts w:ascii="Traditional Arabic" w:hAnsi="Traditional Arabic" w:cs="Traditional Arabic" w:hint="cs"/>
                <w:b/>
                <w:bCs/>
                <w:sz w:val="20"/>
                <w:szCs w:val="20"/>
                <w:rtl/>
                <w:lang w:eastAsia="en-US" w:bidi="ar-TN"/>
              </w:rPr>
              <w:t>كريمة تحلية    80 غرام</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rtl/>
                <w:lang w:eastAsia="en-US" w:bidi="ar-TN"/>
              </w:rPr>
            </w:pPr>
            <w:r>
              <w:rPr>
                <w:rFonts w:hint="cs"/>
                <w:rtl/>
                <w:lang w:eastAsia="en-US" w:bidi="ar-TN"/>
              </w:rPr>
              <w:t>العلبة</w:t>
            </w:r>
          </w:p>
        </w:tc>
        <w:tc>
          <w:tcPr>
            <w:tcW w:w="1249"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ـــــ</w:t>
            </w:r>
          </w:p>
        </w:tc>
        <w:tc>
          <w:tcPr>
            <w:tcW w:w="1160"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rtl/>
                <w:lang w:eastAsia="en-US" w:bidi="ar-TN"/>
              </w:rPr>
            </w:pPr>
            <w:r>
              <w:rPr>
                <w:rFonts w:hint="cs"/>
                <w:rtl/>
                <w:lang w:eastAsia="en-US" w:bidi="ar-TN"/>
              </w:rPr>
              <w:t>العلبة</w:t>
            </w:r>
          </w:p>
        </w:tc>
        <w:tc>
          <w:tcPr>
            <w:tcW w:w="1247"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1730" w:type="dxa"/>
            <w:tcBorders>
              <w:top w:val="single" w:sz="4" w:space="0" w:color="auto"/>
              <w:left w:val="single" w:sz="4" w:space="0" w:color="auto"/>
              <w:bottom w:val="single" w:sz="4" w:space="0" w:color="auto"/>
              <w:right w:val="single" w:sz="4" w:space="0" w:color="auto"/>
            </w:tcBorders>
          </w:tcPr>
          <w:p w:rsidR="003970A8" w:rsidRDefault="003970A8" w:rsidP="00BC1542">
            <w:r w:rsidRPr="008A4CC5">
              <w:rPr>
                <w:rFonts w:hint="cs"/>
                <w:rtl/>
                <w:lang w:eastAsia="en-US" w:bidi="ar-TN"/>
              </w:rPr>
              <w:t>..........................</w:t>
            </w:r>
          </w:p>
        </w:tc>
      </w:tr>
      <w:tr w:rsidR="003970A8" w:rsidTr="001E0773">
        <w:tc>
          <w:tcPr>
            <w:tcW w:w="417" w:type="dxa"/>
            <w:vMerge/>
            <w:tcBorders>
              <w:left w:val="single" w:sz="4" w:space="0" w:color="auto"/>
              <w:right w:val="single" w:sz="4" w:space="0" w:color="auto"/>
            </w:tcBorders>
            <w:vAlign w:val="center"/>
            <w:hideMark/>
          </w:tcPr>
          <w:p w:rsidR="003970A8" w:rsidRDefault="003970A8" w:rsidP="00BC1542">
            <w:pPr>
              <w:bidi/>
              <w:jc w:val="center"/>
              <w:rPr>
                <w:rtl/>
                <w:lang w:eastAsia="en-US" w:bidi="ar-TN"/>
              </w:rPr>
            </w:pPr>
          </w:p>
        </w:tc>
        <w:tc>
          <w:tcPr>
            <w:tcW w:w="1252" w:type="dxa"/>
            <w:gridSpan w:val="2"/>
            <w:vMerge/>
            <w:tcBorders>
              <w:left w:val="single" w:sz="4" w:space="0" w:color="auto"/>
              <w:right w:val="single" w:sz="4" w:space="0" w:color="auto"/>
            </w:tcBorders>
            <w:vAlign w:val="center"/>
            <w:hideMark/>
          </w:tcPr>
          <w:p w:rsidR="003970A8" w:rsidRPr="0074350D" w:rsidRDefault="003970A8" w:rsidP="00BC1542">
            <w:pPr>
              <w:bidi/>
              <w:jc w:val="center"/>
              <w:rPr>
                <w:rFonts w:ascii="Traditional Arabic" w:hAnsi="Traditional Arabic" w:cs="Traditional Arabic"/>
                <w:b/>
                <w:bCs/>
                <w:rtl/>
                <w:lang w:eastAsia="en-US" w:bidi="ar-TN"/>
              </w:rPr>
            </w:pPr>
          </w:p>
        </w:tc>
        <w:tc>
          <w:tcPr>
            <w:tcW w:w="1726" w:type="dxa"/>
            <w:tcBorders>
              <w:top w:val="single" w:sz="4" w:space="0" w:color="auto"/>
              <w:left w:val="single" w:sz="4" w:space="0" w:color="auto"/>
              <w:bottom w:val="single" w:sz="4" w:space="0" w:color="auto"/>
              <w:right w:val="single" w:sz="4" w:space="0" w:color="auto"/>
            </w:tcBorders>
          </w:tcPr>
          <w:p w:rsidR="003970A8" w:rsidRDefault="003970A8" w:rsidP="00BC1542">
            <w:pPr>
              <w:bidi/>
              <w:jc w:val="both"/>
              <w:rPr>
                <w:rFonts w:ascii="Traditional Arabic" w:hAnsi="Traditional Arabic" w:cs="Traditional Arabic"/>
                <w:b/>
                <w:bCs/>
                <w:sz w:val="20"/>
                <w:szCs w:val="20"/>
                <w:rtl/>
                <w:lang w:eastAsia="en-US" w:bidi="ar-TN"/>
              </w:rPr>
            </w:pPr>
            <w:r w:rsidRPr="003970A8">
              <w:rPr>
                <w:rFonts w:ascii="Traditional Arabic" w:hAnsi="Traditional Arabic" w:cs="Traditional Arabic" w:hint="cs"/>
                <w:b/>
                <w:bCs/>
                <w:sz w:val="28"/>
                <w:szCs w:val="28"/>
                <w:rtl/>
                <w:lang w:eastAsia="en-US" w:bidi="ar-TN"/>
              </w:rPr>
              <w:t xml:space="preserve">زبدة </w:t>
            </w:r>
            <w:r w:rsidRPr="003970A8">
              <w:rPr>
                <w:rFonts w:ascii="Traditional Arabic" w:hAnsi="Traditional Arabic" w:cs="Traditional Arabic"/>
                <w:b/>
                <w:bCs/>
                <w:sz w:val="28"/>
                <w:szCs w:val="28"/>
                <w:lang w:eastAsia="en-US" w:bidi="ar-TN"/>
              </w:rPr>
              <w:t xml:space="preserve"> </w:t>
            </w:r>
            <w:r>
              <w:rPr>
                <w:rFonts w:ascii="Traditional Arabic" w:hAnsi="Traditional Arabic" w:cs="Traditional Arabic"/>
                <w:b/>
                <w:bCs/>
                <w:sz w:val="20"/>
                <w:szCs w:val="20"/>
                <w:lang w:eastAsia="en-US" w:bidi="ar-TN"/>
              </w:rPr>
              <w:t xml:space="preserve"> </w:t>
            </w:r>
            <w:r>
              <w:rPr>
                <w:rFonts w:ascii="Traditional Arabic" w:hAnsi="Traditional Arabic" w:cs="Traditional Arabic" w:hint="cs"/>
                <w:b/>
                <w:bCs/>
                <w:sz w:val="20"/>
                <w:szCs w:val="20"/>
                <w:rtl/>
                <w:lang w:eastAsia="en-US" w:bidi="ar-TN"/>
              </w:rPr>
              <w:t xml:space="preserve">كيس 5 كلغ  </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rtl/>
                <w:lang w:eastAsia="en-US" w:bidi="ar-TN"/>
              </w:rPr>
            </w:pPr>
            <w:r>
              <w:rPr>
                <w:rFonts w:hint="cs"/>
                <w:rtl/>
                <w:lang w:eastAsia="en-US" w:bidi="ar-TN"/>
              </w:rPr>
              <w:t>كلغ</w:t>
            </w:r>
          </w:p>
        </w:tc>
        <w:tc>
          <w:tcPr>
            <w:tcW w:w="1249"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rtl/>
                <w:lang w:eastAsia="en-US" w:bidi="ar-TN"/>
              </w:rPr>
            </w:pPr>
            <w:r>
              <w:rPr>
                <w:rFonts w:hint="cs"/>
                <w:rtl/>
                <w:lang w:eastAsia="en-US" w:bidi="ar-TN"/>
              </w:rPr>
              <w:t>ـــــ</w:t>
            </w:r>
          </w:p>
        </w:tc>
        <w:tc>
          <w:tcPr>
            <w:tcW w:w="1160" w:type="dxa"/>
            <w:tcBorders>
              <w:top w:val="single" w:sz="4" w:space="0" w:color="auto"/>
              <w:left w:val="single" w:sz="4" w:space="0" w:color="auto"/>
              <w:bottom w:val="single" w:sz="4" w:space="0" w:color="auto"/>
              <w:right w:val="single" w:sz="4" w:space="0" w:color="auto"/>
            </w:tcBorders>
            <w:vAlign w:val="center"/>
          </w:tcPr>
          <w:p w:rsidR="003970A8" w:rsidRDefault="003970A8" w:rsidP="003970A8">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rtl/>
                <w:lang w:eastAsia="en-US" w:bidi="ar-TN"/>
              </w:rPr>
            </w:pPr>
            <w:r>
              <w:rPr>
                <w:rFonts w:hint="cs"/>
                <w:rtl/>
                <w:lang w:eastAsia="en-US" w:bidi="ar-TN"/>
              </w:rPr>
              <w:t>كلغ</w:t>
            </w:r>
          </w:p>
        </w:tc>
        <w:tc>
          <w:tcPr>
            <w:tcW w:w="1247"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rtl/>
                <w:lang w:eastAsia="en-US" w:bidi="ar-TN"/>
              </w:rPr>
            </w:pPr>
            <w:r>
              <w:rPr>
                <w:lang w:eastAsia="en-US" w:bidi="ar-TN"/>
              </w:rPr>
              <w:t>6,500</w:t>
            </w:r>
          </w:p>
        </w:tc>
        <w:tc>
          <w:tcPr>
            <w:tcW w:w="1730" w:type="dxa"/>
            <w:tcBorders>
              <w:top w:val="single" w:sz="4" w:space="0" w:color="auto"/>
              <w:left w:val="single" w:sz="4" w:space="0" w:color="auto"/>
              <w:bottom w:val="single" w:sz="4" w:space="0" w:color="auto"/>
              <w:right w:val="single" w:sz="4" w:space="0" w:color="auto"/>
            </w:tcBorders>
          </w:tcPr>
          <w:p w:rsidR="003970A8" w:rsidRDefault="003970A8" w:rsidP="003970A8">
            <w:r w:rsidRPr="008A4CC5">
              <w:rPr>
                <w:rFonts w:hint="cs"/>
                <w:rtl/>
                <w:lang w:eastAsia="en-US" w:bidi="ar-TN"/>
              </w:rPr>
              <w:t>..........................</w:t>
            </w:r>
          </w:p>
        </w:tc>
      </w:tr>
      <w:tr w:rsidR="003970A8" w:rsidTr="001E0773">
        <w:tc>
          <w:tcPr>
            <w:tcW w:w="417" w:type="dxa"/>
            <w:vMerge w:val="restart"/>
            <w:tcBorders>
              <w:top w:val="single" w:sz="4" w:space="0" w:color="auto"/>
              <w:left w:val="single" w:sz="4" w:space="0" w:color="auto"/>
              <w:right w:val="single" w:sz="4" w:space="0" w:color="auto"/>
            </w:tcBorders>
            <w:vAlign w:val="center"/>
            <w:hideMark/>
          </w:tcPr>
          <w:p w:rsidR="003970A8" w:rsidRDefault="003970A8" w:rsidP="00BC1542">
            <w:pPr>
              <w:bidi/>
              <w:jc w:val="center"/>
              <w:rPr>
                <w:lang w:eastAsia="en-US" w:bidi="ar-TN"/>
              </w:rPr>
            </w:pPr>
            <w:r>
              <w:rPr>
                <w:lang w:eastAsia="en-US" w:bidi="ar-TN"/>
              </w:rPr>
              <w:t>5</w:t>
            </w:r>
          </w:p>
        </w:tc>
        <w:tc>
          <w:tcPr>
            <w:tcW w:w="1252" w:type="dxa"/>
            <w:gridSpan w:val="2"/>
            <w:vMerge w:val="restart"/>
            <w:tcBorders>
              <w:top w:val="single" w:sz="4" w:space="0" w:color="auto"/>
              <w:left w:val="single" w:sz="4" w:space="0" w:color="auto"/>
              <w:right w:val="single" w:sz="4" w:space="0" w:color="auto"/>
            </w:tcBorders>
            <w:vAlign w:val="center"/>
            <w:hideMark/>
          </w:tcPr>
          <w:p w:rsidR="003970A8" w:rsidRPr="0074350D" w:rsidRDefault="003970A8" w:rsidP="00BC1542">
            <w:pPr>
              <w:bidi/>
              <w:jc w:val="center"/>
              <w:rPr>
                <w:rFonts w:ascii="Traditional Arabic" w:hAnsi="Traditional Arabic" w:cs="Traditional Arabic"/>
                <w:b/>
                <w:bCs/>
                <w:sz w:val="24"/>
                <w:szCs w:val="24"/>
                <w:lang w:eastAsia="en-US" w:bidi="ar-TN"/>
              </w:rPr>
            </w:pPr>
            <w:r w:rsidRPr="0074350D">
              <w:rPr>
                <w:rFonts w:ascii="Traditional Arabic" w:hAnsi="Traditional Arabic" w:cs="Traditional Arabic"/>
                <w:b/>
                <w:bCs/>
                <w:sz w:val="24"/>
                <w:szCs w:val="24"/>
                <w:rtl/>
                <w:lang w:eastAsia="en-US" w:bidi="ar-TN"/>
              </w:rPr>
              <w:t>الأجبان</w:t>
            </w:r>
          </w:p>
        </w:tc>
        <w:tc>
          <w:tcPr>
            <w:tcW w:w="1726"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rFonts w:ascii="Traditional Arabic" w:hAnsi="Traditional Arabic" w:cs="Traditional Arabic"/>
                <w:sz w:val="24"/>
                <w:szCs w:val="24"/>
                <w:lang w:eastAsia="en-US" w:bidi="ar-TN"/>
              </w:rPr>
            </w:pPr>
            <w:r>
              <w:rPr>
                <w:rFonts w:ascii="Traditional Arabic" w:hAnsi="Traditional Arabic" w:cs="Traditional Arabic"/>
                <w:sz w:val="24"/>
                <w:szCs w:val="24"/>
                <w:rtl/>
                <w:lang w:eastAsia="en-US" w:bidi="ar-TN"/>
              </w:rPr>
              <w:t>جبن علب</w:t>
            </w:r>
            <w:r>
              <w:rPr>
                <w:rFonts w:ascii="Traditional Arabic" w:hAnsi="Traditional Arabic" w:cs="Traditional Arabic" w:hint="cs"/>
                <w:sz w:val="24"/>
                <w:szCs w:val="24"/>
                <w:rtl/>
                <w:lang w:eastAsia="en-US" w:bidi="ar-TN"/>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lang w:eastAsia="en-US" w:bidi="ar-TN"/>
              </w:rPr>
            </w:pPr>
            <w:r>
              <w:rPr>
                <w:rFonts w:hint="cs"/>
                <w:rtl/>
                <w:lang w:eastAsia="en-US" w:bidi="ar-TN"/>
              </w:rPr>
              <w:t>العلبة</w:t>
            </w:r>
          </w:p>
        </w:tc>
        <w:tc>
          <w:tcPr>
            <w:tcW w:w="1249" w:type="dxa"/>
            <w:tcBorders>
              <w:top w:val="single" w:sz="4" w:space="0" w:color="auto"/>
              <w:left w:val="single" w:sz="4" w:space="0" w:color="auto"/>
              <w:bottom w:val="single" w:sz="4" w:space="0" w:color="auto"/>
              <w:right w:val="single" w:sz="4" w:space="0" w:color="auto"/>
            </w:tcBorders>
            <w:vAlign w:val="center"/>
          </w:tcPr>
          <w:p w:rsidR="003970A8" w:rsidRDefault="003970A8" w:rsidP="00942E68">
            <w:pPr>
              <w:bidi/>
              <w:jc w:val="center"/>
              <w:rPr>
                <w:lang w:eastAsia="en-US" w:bidi="ar-TN"/>
              </w:rPr>
            </w:pPr>
            <w:r>
              <w:rPr>
                <w:rFonts w:hint="cs"/>
                <w:rtl/>
                <w:lang w:eastAsia="en-US" w:bidi="ar-TN"/>
              </w:rPr>
              <w:t>..................</w:t>
            </w:r>
          </w:p>
        </w:tc>
        <w:tc>
          <w:tcPr>
            <w:tcW w:w="1160"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lang w:eastAsia="en-US" w:bidi="ar-TN"/>
              </w:rPr>
            </w:pPr>
            <w:r>
              <w:rPr>
                <w:rFonts w:hint="cs"/>
                <w:rtl/>
                <w:lang w:eastAsia="en-US" w:bidi="ar-TN"/>
              </w:rPr>
              <w:t>العلبة</w:t>
            </w:r>
          </w:p>
        </w:tc>
        <w:tc>
          <w:tcPr>
            <w:tcW w:w="1247"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1730" w:type="dxa"/>
            <w:tcBorders>
              <w:top w:val="single" w:sz="4" w:space="0" w:color="auto"/>
              <w:left w:val="single" w:sz="4" w:space="0" w:color="auto"/>
              <w:bottom w:val="single" w:sz="4" w:space="0" w:color="auto"/>
              <w:right w:val="single" w:sz="4" w:space="0" w:color="auto"/>
            </w:tcBorders>
          </w:tcPr>
          <w:p w:rsidR="003970A8" w:rsidRDefault="003970A8" w:rsidP="00BC1542">
            <w:r w:rsidRPr="008A4CC5">
              <w:rPr>
                <w:rFonts w:hint="cs"/>
                <w:rtl/>
                <w:lang w:eastAsia="en-US" w:bidi="ar-TN"/>
              </w:rPr>
              <w:t>..........................</w:t>
            </w:r>
          </w:p>
        </w:tc>
      </w:tr>
      <w:tr w:rsidR="003970A8" w:rsidTr="001E0773">
        <w:tc>
          <w:tcPr>
            <w:tcW w:w="417" w:type="dxa"/>
            <w:vMerge/>
            <w:tcBorders>
              <w:left w:val="single" w:sz="4" w:space="0" w:color="auto"/>
              <w:right w:val="single" w:sz="4" w:space="0" w:color="auto"/>
            </w:tcBorders>
            <w:vAlign w:val="center"/>
            <w:hideMark/>
          </w:tcPr>
          <w:p w:rsidR="003970A8" w:rsidRDefault="003970A8" w:rsidP="00BC1542">
            <w:pPr>
              <w:jc w:val="center"/>
              <w:rPr>
                <w:lang w:eastAsia="en-US" w:bidi="ar-TN"/>
              </w:rPr>
            </w:pPr>
          </w:p>
        </w:tc>
        <w:tc>
          <w:tcPr>
            <w:tcW w:w="1252" w:type="dxa"/>
            <w:gridSpan w:val="2"/>
            <w:vMerge/>
            <w:tcBorders>
              <w:left w:val="single" w:sz="4" w:space="0" w:color="auto"/>
              <w:right w:val="single" w:sz="4" w:space="0" w:color="auto"/>
            </w:tcBorders>
            <w:vAlign w:val="center"/>
            <w:hideMark/>
          </w:tcPr>
          <w:p w:rsidR="003970A8" w:rsidRDefault="003970A8" w:rsidP="00BC1542">
            <w:pPr>
              <w:rPr>
                <w:rFonts w:ascii="Traditional Arabic" w:hAnsi="Traditional Arabic" w:cs="Traditional Arabic"/>
                <w:lang w:eastAsia="en-US" w:bidi="ar-TN"/>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rFonts w:ascii="Traditional Arabic" w:hAnsi="Traditional Arabic" w:cs="Traditional Arabic"/>
                <w:sz w:val="24"/>
                <w:szCs w:val="24"/>
                <w:lang w:eastAsia="en-US" w:bidi="ar-TN"/>
              </w:rPr>
            </w:pPr>
            <w:r>
              <w:rPr>
                <w:rFonts w:ascii="Traditional Arabic" w:hAnsi="Traditional Arabic" w:cs="Traditional Arabic"/>
                <w:sz w:val="24"/>
                <w:szCs w:val="24"/>
                <w:rtl/>
                <w:lang w:eastAsia="en-US" w:bidi="ar-TN"/>
              </w:rPr>
              <w:t>جبن مرحي</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lang w:eastAsia="en-US" w:bidi="ar-TN"/>
              </w:rPr>
            </w:pPr>
            <w:r>
              <w:rPr>
                <w:rFonts w:hint="cs"/>
                <w:rtl/>
                <w:lang w:eastAsia="en-US" w:bidi="ar-TN"/>
              </w:rPr>
              <w:t>الكلغ</w:t>
            </w:r>
          </w:p>
        </w:tc>
        <w:tc>
          <w:tcPr>
            <w:tcW w:w="1249" w:type="dxa"/>
            <w:tcBorders>
              <w:top w:val="single" w:sz="4" w:space="0" w:color="auto"/>
              <w:left w:val="single" w:sz="4" w:space="0" w:color="auto"/>
              <w:bottom w:val="single" w:sz="4" w:space="0" w:color="auto"/>
              <w:right w:val="single" w:sz="4" w:space="0" w:color="auto"/>
            </w:tcBorders>
            <w:vAlign w:val="center"/>
          </w:tcPr>
          <w:p w:rsidR="003970A8" w:rsidRDefault="003970A8" w:rsidP="00942E68">
            <w:pPr>
              <w:bidi/>
              <w:jc w:val="center"/>
              <w:rPr>
                <w:lang w:eastAsia="en-US" w:bidi="ar-TN"/>
              </w:rPr>
            </w:pPr>
            <w:r>
              <w:rPr>
                <w:rFonts w:hint="cs"/>
                <w:rtl/>
                <w:lang w:eastAsia="en-US" w:bidi="ar-TN"/>
              </w:rPr>
              <w:t>..................</w:t>
            </w:r>
          </w:p>
        </w:tc>
        <w:tc>
          <w:tcPr>
            <w:tcW w:w="1160"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lang w:eastAsia="en-US" w:bidi="ar-TN"/>
              </w:rPr>
            </w:pPr>
            <w:r>
              <w:rPr>
                <w:rFonts w:hint="cs"/>
                <w:rtl/>
                <w:lang w:eastAsia="en-US" w:bidi="ar-TN"/>
              </w:rPr>
              <w:t>الكلغ</w:t>
            </w:r>
          </w:p>
        </w:tc>
        <w:tc>
          <w:tcPr>
            <w:tcW w:w="1247"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1730" w:type="dxa"/>
            <w:tcBorders>
              <w:top w:val="single" w:sz="4" w:space="0" w:color="auto"/>
              <w:left w:val="single" w:sz="4" w:space="0" w:color="auto"/>
              <w:bottom w:val="single" w:sz="4" w:space="0" w:color="auto"/>
              <w:right w:val="single" w:sz="4" w:space="0" w:color="auto"/>
            </w:tcBorders>
          </w:tcPr>
          <w:p w:rsidR="003970A8" w:rsidRDefault="003970A8" w:rsidP="00BC1542">
            <w:r w:rsidRPr="008A4CC5">
              <w:rPr>
                <w:rFonts w:hint="cs"/>
                <w:rtl/>
                <w:lang w:eastAsia="en-US" w:bidi="ar-TN"/>
              </w:rPr>
              <w:t>..........................</w:t>
            </w:r>
          </w:p>
        </w:tc>
      </w:tr>
      <w:tr w:rsidR="003970A8" w:rsidTr="001E0773">
        <w:tc>
          <w:tcPr>
            <w:tcW w:w="417" w:type="dxa"/>
            <w:vMerge/>
            <w:tcBorders>
              <w:left w:val="single" w:sz="4" w:space="0" w:color="auto"/>
              <w:bottom w:val="single" w:sz="4" w:space="0" w:color="auto"/>
              <w:right w:val="single" w:sz="4" w:space="0" w:color="auto"/>
            </w:tcBorders>
            <w:vAlign w:val="center"/>
            <w:hideMark/>
          </w:tcPr>
          <w:p w:rsidR="003970A8" w:rsidRDefault="003970A8" w:rsidP="00BC1542">
            <w:pPr>
              <w:jc w:val="center"/>
              <w:rPr>
                <w:lang w:eastAsia="en-US" w:bidi="ar-TN"/>
              </w:rPr>
            </w:pPr>
          </w:p>
        </w:tc>
        <w:tc>
          <w:tcPr>
            <w:tcW w:w="1252" w:type="dxa"/>
            <w:gridSpan w:val="2"/>
            <w:vMerge/>
            <w:tcBorders>
              <w:left w:val="single" w:sz="4" w:space="0" w:color="auto"/>
              <w:bottom w:val="single" w:sz="4" w:space="0" w:color="auto"/>
              <w:right w:val="single" w:sz="4" w:space="0" w:color="auto"/>
            </w:tcBorders>
            <w:vAlign w:val="center"/>
            <w:hideMark/>
          </w:tcPr>
          <w:p w:rsidR="003970A8" w:rsidRDefault="003970A8" w:rsidP="00BC1542">
            <w:pPr>
              <w:rPr>
                <w:rFonts w:ascii="Traditional Arabic" w:hAnsi="Traditional Arabic" w:cs="Traditional Arabic"/>
                <w:lang w:eastAsia="en-US" w:bidi="ar-TN"/>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rFonts w:ascii="Traditional Arabic" w:hAnsi="Traditional Arabic" w:cs="Traditional Arabic"/>
                <w:rtl/>
                <w:lang w:eastAsia="en-US" w:bidi="ar-TN"/>
              </w:rPr>
            </w:pPr>
            <w:r>
              <w:rPr>
                <w:rFonts w:ascii="Traditional Arabic" w:hAnsi="Traditional Arabic" w:cs="Traditional Arabic" w:hint="cs"/>
                <w:rtl/>
                <w:lang w:eastAsia="en-US" w:bidi="ar-TN"/>
              </w:rPr>
              <w:t xml:space="preserve">جبن خاص </w:t>
            </w:r>
            <w:r w:rsidRPr="007929E8">
              <w:rPr>
                <w:rFonts w:ascii="Traditional Arabic" w:hAnsi="Traditional Arabic" w:cs="Traditional Arabic" w:hint="cs"/>
                <w:b/>
                <w:bCs/>
                <w:rtl/>
                <w:lang w:eastAsia="en-US" w:bidi="ar-TN"/>
              </w:rPr>
              <w:t>بالبيت</w:t>
            </w:r>
            <w:r>
              <w:rPr>
                <w:rFonts w:ascii="Traditional Arabic" w:hAnsi="Traditional Arabic" w:cs="Traditional Arabic" w:hint="cs"/>
                <w:b/>
                <w:bCs/>
                <w:rtl/>
                <w:lang w:eastAsia="en-US" w:bidi="ar-TN"/>
              </w:rPr>
              <w:t>ـ</w:t>
            </w:r>
            <w:r w:rsidRPr="007929E8">
              <w:rPr>
                <w:rFonts w:ascii="Traditional Arabic" w:hAnsi="Traditional Arabic" w:cs="Traditional Arabic" w:hint="cs"/>
                <w:b/>
                <w:bCs/>
                <w:rtl/>
                <w:lang w:eastAsia="en-US" w:bidi="ar-TN"/>
              </w:rPr>
              <w:t>زا</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rtl/>
                <w:lang w:eastAsia="en-US" w:bidi="ar-TN"/>
              </w:rPr>
            </w:pPr>
            <w:r>
              <w:rPr>
                <w:rFonts w:hint="cs"/>
                <w:rtl/>
                <w:lang w:eastAsia="en-US" w:bidi="ar-TN"/>
              </w:rPr>
              <w:t>اسطوانة</w:t>
            </w:r>
          </w:p>
        </w:tc>
        <w:tc>
          <w:tcPr>
            <w:tcW w:w="1249"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1160"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rtl/>
                <w:lang w:eastAsia="en-US" w:bidi="ar-TN"/>
              </w:rPr>
            </w:pPr>
            <w:r>
              <w:rPr>
                <w:rFonts w:hint="cs"/>
                <w:rtl/>
                <w:lang w:eastAsia="en-US" w:bidi="ar-TN"/>
              </w:rPr>
              <w:t>الكلغ</w:t>
            </w:r>
          </w:p>
        </w:tc>
        <w:tc>
          <w:tcPr>
            <w:tcW w:w="1247"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1730" w:type="dxa"/>
            <w:tcBorders>
              <w:top w:val="single" w:sz="4" w:space="0" w:color="auto"/>
              <w:left w:val="single" w:sz="4" w:space="0" w:color="auto"/>
              <w:bottom w:val="single" w:sz="4" w:space="0" w:color="auto"/>
              <w:right w:val="single" w:sz="4" w:space="0" w:color="auto"/>
            </w:tcBorders>
          </w:tcPr>
          <w:p w:rsidR="003970A8" w:rsidRDefault="003970A8" w:rsidP="00BC1542">
            <w:r w:rsidRPr="008A4CC5">
              <w:rPr>
                <w:rFonts w:hint="cs"/>
                <w:rtl/>
                <w:lang w:eastAsia="en-US" w:bidi="ar-TN"/>
              </w:rPr>
              <w:t>..........................</w:t>
            </w:r>
          </w:p>
        </w:tc>
      </w:tr>
      <w:tr w:rsidR="003970A8" w:rsidTr="001E0773">
        <w:tc>
          <w:tcPr>
            <w:tcW w:w="417" w:type="dxa"/>
            <w:vMerge w:val="restart"/>
            <w:tcBorders>
              <w:top w:val="single" w:sz="4" w:space="0" w:color="auto"/>
              <w:left w:val="single" w:sz="4" w:space="0" w:color="auto"/>
              <w:right w:val="single" w:sz="4" w:space="0" w:color="auto"/>
            </w:tcBorders>
            <w:vAlign w:val="center"/>
          </w:tcPr>
          <w:p w:rsidR="003970A8" w:rsidRDefault="003970A8" w:rsidP="00BC1542">
            <w:pPr>
              <w:bidi/>
              <w:jc w:val="center"/>
              <w:rPr>
                <w:lang w:eastAsia="en-US" w:bidi="ar-TN"/>
              </w:rPr>
            </w:pPr>
            <w:r>
              <w:rPr>
                <w:lang w:eastAsia="en-US" w:bidi="ar-TN"/>
              </w:rPr>
              <w:t>6</w:t>
            </w:r>
          </w:p>
        </w:tc>
        <w:tc>
          <w:tcPr>
            <w:tcW w:w="1252" w:type="dxa"/>
            <w:gridSpan w:val="2"/>
            <w:vMerge w:val="restart"/>
            <w:tcBorders>
              <w:top w:val="single" w:sz="4" w:space="0" w:color="auto"/>
              <w:left w:val="single" w:sz="4" w:space="0" w:color="auto"/>
              <w:right w:val="single" w:sz="4" w:space="0" w:color="auto"/>
            </w:tcBorders>
            <w:vAlign w:val="center"/>
          </w:tcPr>
          <w:p w:rsidR="003970A8" w:rsidRPr="00980462" w:rsidRDefault="003970A8" w:rsidP="00BC1542">
            <w:pPr>
              <w:bidi/>
              <w:spacing w:before="240"/>
              <w:jc w:val="center"/>
              <w:rPr>
                <w:rFonts w:ascii="Traditional Arabic" w:hAnsi="Traditional Arabic" w:cs="Traditional Arabic"/>
                <w:b/>
                <w:bCs/>
                <w:sz w:val="24"/>
                <w:szCs w:val="24"/>
                <w:rtl/>
                <w:lang w:eastAsia="en-US" w:bidi="ar-TN"/>
              </w:rPr>
            </w:pPr>
            <w:r w:rsidRPr="00980462">
              <w:rPr>
                <w:rFonts w:ascii="Traditional Arabic" w:hAnsi="Traditional Arabic" w:cs="Traditional Arabic"/>
                <w:b/>
                <w:bCs/>
                <w:sz w:val="24"/>
                <w:szCs w:val="24"/>
                <w:rtl/>
                <w:lang w:eastAsia="en-US" w:bidi="ar-TN"/>
              </w:rPr>
              <w:t>اللحوم</w:t>
            </w:r>
          </w:p>
          <w:p w:rsidR="003970A8" w:rsidRDefault="003970A8" w:rsidP="00BC1542">
            <w:pPr>
              <w:bidi/>
              <w:spacing w:before="240"/>
              <w:jc w:val="center"/>
              <w:rPr>
                <w:rFonts w:ascii="Traditional Arabic" w:hAnsi="Traditional Arabic" w:cs="Traditional Arabic"/>
                <w:lang w:eastAsia="en-US" w:bidi="ar-TN"/>
              </w:rPr>
            </w:pPr>
            <w:r w:rsidRPr="00BB0D4F">
              <w:rPr>
                <w:rFonts w:ascii="Traditional Arabic" w:hAnsi="Traditional Arabic" w:cs="Traditional Arabic"/>
                <w:sz w:val="24"/>
                <w:szCs w:val="24"/>
                <w:rtl/>
                <w:lang w:eastAsia="en-US" w:bidi="ar-TN"/>
              </w:rPr>
              <w:t>الحمراء</w:t>
            </w:r>
          </w:p>
        </w:tc>
        <w:tc>
          <w:tcPr>
            <w:tcW w:w="1726"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rFonts w:ascii="Traditional Arabic" w:hAnsi="Traditional Arabic" w:cs="Traditional Arabic"/>
                <w:sz w:val="24"/>
                <w:szCs w:val="24"/>
                <w:lang w:eastAsia="en-US" w:bidi="ar-TN"/>
              </w:rPr>
            </w:pPr>
            <w:r>
              <w:rPr>
                <w:rFonts w:ascii="Traditional Arabic" w:hAnsi="Traditional Arabic" w:cs="Traditional Arabic"/>
                <w:sz w:val="24"/>
                <w:szCs w:val="24"/>
                <w:rtl/>
                <w:lang w:eastAsia="en-US" w:bidi="ar-TN"/>
              </w:rPr>
              <w:t>جزء أمامي</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lang w:eastAsia="en-US" w:bidi="ar-TN"/>
              </w:rPr>
            </w:pPr>
            <w:r>
              <w:rPr>
                <w:rFonts w:hint="cs"/>
                <w:rtl/>
                <w:lang w:eastAsia="en-US" w:bidi="ar-TN"/>
              </w:rPr>
              <w:t>الكلغ</w:t>
            </w:r>
          </w:p>
        </w:tc>
        <w:tc>
          <w:tcPr>
            <w:tcW w:w="1249"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1160"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lang w:eastAsia="en-US" w:bidi="ar-TN"/>
              </w:rPr>
            </w:pPr>
            <w:r>
              <w:rPr>
                <w:rFonts w:hint="cs"/>
                <w:rtl/>
                <w:lang w:eastAsia="en-US" w:bidi="ar-TN"/>
              </w:rPr>
              <w:t>الكلغ</w:t>
            </w:r>
          </w:p>
        </w:tc>
        <w:tc>
          <w:tcPr>
            <w:tcW w:w="1247" w:type="dxa"/>
            <w:tcBorders>
              <w:top w:val="single" w:sz="4" w:space="0" w:color="auto"/>
              <w:left w:val="single" w:sz="4" w:space="0" w:color="auto"/>
              <w:bottom w:val="single" w:sz="4" w:space="0" w:color="auto"/>
              <w:right w:val="single" w:sz="4" w:space="0" w:color="auto"/>
            </w:tcBorders>
          </w:tcPr>
          <w:p w:rsidR="003970A8" w:rsidRDefault="003970A8" w:rsidP="00BC1542">
            <w:r w:rsidRPr="008A4CC5">
              <w:rPr>
                <w:rFonts w:hint="cs"/>
                <w:rtl/>
                <w:lang w:eastAsia="en-US" w:bidi="ar-TN"/>
              </w:rPr>
              <w:t>..................</w:t>
            </w:r>
          </w:p>
        </w:tc>
        <w:tc>
          <w:tcPr>
            <w:tcW w:w="1730" w:type="dxa"/>
            <w:tcBorders>
              <w:top w:val="single" w:sz="4" w:space="0" w:color="auto"/>
              <w:left w:val="single" w:sz="4" w:space="0" w:color="auto"/>
              <w:bottom w:val="single" w:sz="4" w:space="0" w:color="auto"/>
              <w:right w:val="single" w:sz="4" w:space="0" w:color="auto"/>
            </w:tcBorders>
          </w:tcPr>
          <w:p w:rsidR="003970A8" w:rsidRDefault="003970A8" w:rsidP="00BC1542">
            <w:r w:rsidRPr="007F7760">
              <w:rPr>
                <w:rFonts w:hint="cs"/>
                <w:rtl/>
                <w:lang w:eastAsia="en-US" w:bidi="ar-TN"/>
              </w:rPr>
              <w:t>..........................</w:t>
            </w:r>
          </w:p>
        </w:tc>
      </w:tr>
      <w:tr w:rsidR="003970A8" w:rsidTr="001E0773">
        <w:tc>
          <w:tcPr>
            <w:tcW w:w="417" w:type="dxa"/>
            <w:vMerge/>
            <w:tcBorders>
              <w:left w:val="single" w:sz="4" w:space="0" w:color="auto"/>
              <w:right w:val="single" w:sz="4" w:space="0" w:color="auto"/>
            </w:tcBorders>
            <w:vAlign w:val="center"/>
            <w:hideMark/>
          </w:tcPr>
          <w:p w:rsidR="003970A8" w:rsidRDefault="003970A8" w:rsidP="00BC1542">
            <w:pPr>
              <w:jc w:val="center"/>
              <w:rPr>
                <w:lang w:eastAsia="en-US" w:bidi="ar-TN"/>
              </w:rPr>
            </w:pPr>
          </w:p>
        </w:tc>
        <w:tc>
          <w:tcPr>
            <w:tcW w:w="1252" w:type="dxa"/>
            <w:gridSpan w:val="2"/>
            <w:vMerge/>
            <w:tcBorders>
              <w:left w:val="single" w:sz="4" w:space="0" w:color="auto"/>
              <w:right w:val="single" w:sz="4" w:space="0" w:color="auto"/>
            </w:tcBorders>
            <w:vAlign w:val="center"/>
            <w:hideMark/>
          </w:tcPr>
          <w:p w:rsidR="003970A8" w:rsidRDefault="003970A8" w:rsidP="00BC1542">
            <w:pPr>
              <w:rPr>
                <w:rFonts w:ascii="Traditional Arabic" w:hAnsi="Traditional Arabic" w:cs="Traditional Arabic"/>
                <w:lang w:eastAsia="en-US" w:bidi="ar-TN"/>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rFonts w:ascii="Traditional Arabic" w:hAnsi="Traditional Arabic" w:cs="Traditional Arabic"/>
                <w:sz w:val="24"/>
                <w:szCs w:val="24"/>
                <w:lang w:eastAsia="en-US" w:bidi="ar-TN"/>
              </w:rPr>
            </w:pPr>
            <w:r>
              <w:rPr>
                <w:rFonts w:ascii="Traditional Arabic" w:hAnsi="Traditional Arabic" w:cs="Traditional Arabic"/>
                <w:sz w:val="24"/>
                <w:szCs w:val="24"/>
                <w:rtl/>
                <w:lang w:eastAsia="en-US" w:bidi="ar-TN"/>
              </w:rPr>
              <w:t>جزء خلفي</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lang w:eastAsia="en-US" w:bidi="ar-TN"/>
              </w:rPr>
            </w:pPr>
            <w:r>
              <w:rPr>
                <w:rFonts w:hint="cs"/>
                <w:rtl/>
                <w:lang w:eastAsia="en-US" w:bidi="ar-TN"/>
              </w:rPr>
              <w:t>الكلغ</w:t>
            </w:r>
          </w:p>
        </w:tc>
        <w:tc>
          <w:tcPr>
            <w:tcW w:w="1249"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1160"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lang w:eastAsia="en-US" w:bidi="ar-TN"/>
              </w:rPr>
            </w:pPr>
            <w:r>
              <w:rPr>
                <w:rFonts w:hint="cs"/>
                <w:rtl/>
                <w:lang w:eastAsia="en-US" w:bidi="ar-TN"/>
              </w:rPr>
              <w:t>الكلغ</w:t>
            </w:r>
          </w:p>
        </w:tc>
        <w:tc>
          <w:tcPr>
            <w:tcW w:w="1247" w:type="dxa"/>
            <w:tcBorders>
              <w:top w:val="single" w:sz="4" w:space="0" w:color="auto"/>
              <w:left w:val="single" w:sz="4" w:space="0" w:color="auto"/>
              <w:bottom w:val="single" w:sz="4" w:space="0" w:color="auto"/>
              <w:right w:val="single" w:sz="4" w:space="0" w:color="auto"/>
            </w:tcBorders>
          </w:tcPr>
          <w:p w:rsidR="003970A8" w:rsidRDefault="003970A8" w:rsidP="00BC1542">
            <w:r w:rsidRPr="008A4CC5">
              <w:rPr>
                <w:rFonts w:hint="cs"/>
                <w:rtl/>
                <w:lang w:eastAsia="en-US" w:bidi="ar-TN"/>
              </w:rPr>
              <w:t>..................</w:t>
            </w:r>
          </w:p>
        </w:tc>
        <w:tc>
          <w:tcPr>
            <w:tcW w:w="1730" w:type="dxa"/>
            <w:tcBorders>
              <w:top w:val="single" w:sz="4" w:space="0" w:color="auto"/>
              <w:left w:val="single" w:sz="4" w:space="0" w:color="auto"/>
              <w:bottom w:val="single" w:sz="4" w:space="0" w:color="auto"/>
              <w:right w:val="single" w:sz="4" w:space="0" w:color="auto"/>
            </w:tcBorders>
          </w:tcPr>
          <w:p w:rsidR="003970A8" w:rsidRDefault="003970A8" w:rsidP="00BC1542">
            <w:r w:rsidRPr="007F7760">
              <w:rPr>
                <w:rFonts w:hint="cs"/>
                <w:rtl/>
                <w:lang w:eastAsia="en-US" w:bidi="ar-TN"/>
              </w:rPr>
              <w:t>..........................</w:t>
            </w:r>
          </w:p>
        </w:tc>
      </w:tr>
      <w:tr w:rsidR="003970A8" w:rsidTr="001E0773">
        <w:trPr>
          <w:trHeight w:val="435"/>
        </w:trPr>
        <w:tc>
          <w:tcPr>
            <w:tcW w:w="417" w:type="dxa"/>
            <w:vMerge/>
            <w:tcBorders>
              <w:left w:val="single" w:sz="4" w:space="0" w:color="auto"/>
              <w:right w:val="single" w:sz="4" w:space="0" w:color="auto"/>
            </w:tcBorders>
            <w:vAlign w:val="center"/>
            <w:hideMark/>
          </w:tcPr>
          <w:p w:rsidR="003970A8" w:rsidRDefault="003970A8" w:rsidP="00BC1542">
            <w:pPr>
              <w:jc w:val="center"/>
              <w:rPr>
                <w:lang w:eastAsia="en-US" w:bidi="ar-TN"/>
              </w:rPr>
            </w:pPr>
          </w:p>
        </w:tc>
        <w:tc>
          <w:tcPr>
            <w:tcW w:w="1252" w:type="dxa"/>
            <w:gridSpan w:val="2"/>
            <w:vMerge/>
            <w:tcBorders>
              <w:left w:val="single" w:sz="4" w:space="0" w:color="auto"/>
              <w:right w:val="single" w:sz="4" w:space="0" w:color="auto"/>
            </w:tcBorders>
            <w:vAlign w:val="center"/>
            <w:hideMark/>
          </w:tcPr>
          <w:p w:rsidR="003970A8" w:rsidRDefault="003970A8" w:rsidP="00BC1542">
            <w:pPr>
              <w:rPr>
                <w:rFonts w:ascii="Traditional Arabic" w:hAnsi="Traditional Arabic" w:cs="Traditional Arabic"/>
                <w:lang w:eastAsia="en-US" w:bidi="ar-TN"/>
              </w:rPr>
            </w:pPr>
          </w:p>
        </w:tc>
        <w:tc>
          <w:tcPr>
            <w:tcW w:w="1726" w:type="dxa"/>
            <w:tcBorders>
              <w:top w:val="single" w:sz="4" w:space="0" w:color="auto"/>
              <w:left w:val="single" w:sz="4" w:space="0" w:color="auto"/>
              <w:bottom w:val="single" w:sz="4" w:space="0" w:color="auto"/>
              <w:right w:val="single" w:sz="4" w:space="0" w:color="auto"/>
            </w:tcBorders>
            <w:hideMark/>
          </w:tcPr>
          <w:p w:rsidR="003970A8" w:rsidRDefault="003970A8" w:rsidP="00BC1542">
            <w:pPr>
              <w:bidi/>
              <w:jc w:val="center"/>
              <w:rPr>
                <w:rFonts w:ascii="Traditional Arabic" w:hAnsi="Traditional Arabic" w:cs="Traditional Arabic"/>
                <w:sz w:val="24"/>
                <w:szCs w:val="24"/>
                <w:lang w:eastAsia="en-US" w:bidi="ar-TN"/>
              </w:rPr>
            </w:pPr>
            <w:r>
              <w:rPr>
                <w:rFonts w:ascii="Traditional Arabic" w:hAnsi="Traditional Arabic" w:cs="Traditional Arabic"/>
                <w:sz w:val="24"/>
                <w:szCs w:val="24"/>
                <w:rtl/>
                <w:lang w:eastAsia="en-US" w:bidi="ar-TN"/>
              </w:rPr>
              <w:t>الضأن</w:t>
            </w:r>
          </w:p>
        </w:tc>
        <w:tc>
          <w:tcPr>
            <w:tcW w:w="851" w:type="dxa"/>
            <w:tcBorders>
              <w:top w:val="single" w:sz="4" w:space="0" w:color="auto"/>
              <w:left w:val="single" w:sz="4" w:space="0" w:color="auto"/>
              <w:bottom w:val="single" w:sz="4" w:space="0" w:color="auto"/>
              <w:right w:val="single" w:sz="4" w:space="0" w:color="auto"/>
            </w:tcBorders>
            <w:hideMark/>
          </w:tcPr>
          <w:p w:rsidR="003970A8" w:rsidRDefault="003970A8" w:rsidP="00BC1542">
            <w:pPr>
              <w:bidi/>
              <w:jc w:val="center"/>
              <w:rPr>
                <w:lang w:eastAsia="en-US" w:bidi="ar-TN"/>
              </w:rPr>
            </w:pPr>
            <w:r>
              <w:rPr>
                <w:rFonts w:hint="cs"/>
                <w:rtl/>
                <w:lang w:eastAsia="en-US" w:bidi="ar-TN"/>
              </w:rPr>
              <w:t>الكلغ</w:t>
            </w:r>
          </w:p>
        </w:tc>
        <w:tc>
          <w:tcPr>
            <w:tcW w:w="1249" w:type="dxa"/>
            <w:tcBorders>
              <w:top w:val="single" w:sz="4" w:space="0" w:color="auto"/>
              <w:left w:val="single" w:sz="4" w:space="0" w:color="auto"/>
              <w:bottom w:val="single" w:sz="4" w:space="0" w:color="auto"/>
              <w:right w:val="single" w:sz="4" w:space="0" w:color="auto"/>
            </w:tcBorders>
          </w:tcPr>
          <w:p w:rsidR="003970A8" w:rsidRDefault="003970A8" w:rsidP="00942E68">
            <w:pPr>
              <w:bidi/>
              <w:jc w:val="center"/>
              <w:rPr>
                <w:lang w:eastAsia="en-US" w:bidi="ar-TN"/>
              </w:rPr>
            </w:pPr>
            <w:r>
              <w:rPr>
                <w:rFonts w:hint="cs"/>
                <w:rtl/>
                <w:lang w:eastAsia="en-US" w:bidi="ar-TN"/>
              </w:rPr>
              <w:t>..................</w:t>
            </w:r>
          </w:p>
        </w:tc>
        <w:tc>
          <w:tcPr>
            <w:tcW w:w="1160" w:type="dxa"/>
            <w:tcBorders>
              <w:top w:val="single" w:sz="4" w:space="0" w:color="auto"/>
              <w:left w:val="single" w:sz="4" w:space="0" w:color="auto"/>
              <w:bottom w:val="single" w:sz="4" w:space="0" w:color="auto"/>
              <w:right w:val="single" w:sz="4" w:space="0" w:color="auto"/>
            </w:tcBorders>
          </w:tcPr>
          <w:p w:rsidR="003970A8" w:rsidRDefault="003970A8" w:rsidP="00BC1542">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lang w:eastAsia="en-US" w:bidi="ar-TN"/>
              </w:rPr>
            </w:pPr>
            <w:r>
              <w:rPr>
                <w:rFonts w:hint="cs"/>
                <w:rtl/>
                <w:lang w:eastAsia="en-US" w:bidi="ar-TN"/>
              </w:rPr>
              <w:t>الكلغ</w:t>
            </w:r>
          </w:p>
        </w:tc>
        <w:tc>
          <w:tcPr>
            <w:tcW w:w="1247" w:type="dxa"/>
            <w:tcBorders>
              <w:top w:val="single" w:sz="4" w:space="0" w:color="auto"/>
              <w:left w:val="single" w:sz="4" w:space="0" w:color="auto"/>
              <w:bottom w:val="single" w:sz="4" w:space="0" w:color="auto"/>
              <w:right w:val="single" w:sz="4" w:space="0" w:color="auto"/>
            </w:tcBorders>
          </w:tcPr>
          <w:p w:rsidR="003970A8" w:rsidRDefault="003970A8" w:rsidP="00BC1542">
            <w:r w:rsidRPr="008A4CC5">
              <w:rPr>
                <w:rFonts w:hint="cs"/>
                <w:rtl/>
                <w:lang w:eastAsia="en-US" w:bidi="ar-TN"/>
              </w:rPr>
              <w:t>..................</w:t>
            </w:r>
          </w:p>
        </w:tc>
        <w:tc>
          <w:tcPr>
            <w:tcW w:w="1730" w:type="dxa"/>
            <w:tcBorders>
              <w:top w:val="single" w:sz="4" w:space="0" w:color="auto"/>
              <w:left w:val="single" w:sz="4" w:space="0" w:color="auto"/>
              <w:bottom w:val="single" w:sz="4" w:space="0" w:color="auto"/>
              <w:right w:val="single" w:sz="4" w:space="0" w:color="auto"/>
            </w:tcBorders>
          </w:tcPr>
          <w:p w:rsidR="003970A8" w:rsidRDefault="003970A8" w:rsidP="00BC1542">
            <w:r w:rsidRPr="007F7760">
              <w:rPr>
                <w:rFonts w:hint="cs"/>
                <w:rtl/>
                <w:lang w:eastAsia="en-US" w:bidi="ar-TN"/>
              </w:rPr>
              <w:t>..........................</w:t>
            </w:r>
          </w:p>
        </w:tc>
      </w:tr>
      <w:tr w:rsidR="003970A8" w:rsidTr="001E0773">
        <w:tc>
          <w:tcPr>
            <w:tcW w:w="417" w:type="dxa"/>
            <w:tcBorders>
              <w:top w:val="single" w:sz="4" w:space="0" w:color="auto"/>
              <w:left w:val="single" w:sz="4" w:space="0" w:color="auto"/>
              <w:bottom w:val="single" w:sz="4" w:space="0" w:color="auto"/>
              <w:right w:val="single" w:sz="4" w:space="0" w:color="auto"/>
            </w:tcBorders>
            <w:hideMark/>
          </w:tcPr>
          <w:p w:rsidR="003970A8" w:rsidRDefault="003970A8" w:rsidP="00BC1542">
            <w:pPr>
              <w:bidi/>
              <w:jc w:val="center"/>
              <w:rPr>
                <w:lang w:eastAsia="en-US" w:bidi="ar-TN"/>
              </w:rPr>
            </w:pPr>
            <w:r>
              <w:rPr>
                <w:lang w:eastAsia="en-US" w:bidi="ar-TN"/>
              </w:rPr>
              <w:t>7</w:t>
            </w:r>
          </w:p>
        </w:tc>
        <w:tc>
          <w:tcPr>
            <w:tcW w:w="2978" w:type="dxa"/>
            <w:gridSpan w:val="3"/>
            <w:tcBorders>
              <w:top w:val="single" w:sz="4" w:space="0" w:color="auto"/>
              <w:left w:val="single" w:sz="4" w:space="0" w:color="auto"/>
              <w:bottom w:val="single" w:sz="4" w:space="0" w:color="auto"/>
              <w:right w:val="single" w:sz="4" w:space="0" w:color="auto"/>
            </w:tcBorders>
            <w:hideMark/>
          </w:tcPr>
          <w:p w:rsidR="003970A8" w:rsidRDefault="003970A8" w:rsidP="00BC1542">
            <w:pPr>
              <w:bidi/>
              <w:jc w:val="center"/>
              <w:rPr>
                <w:rFonts w:ascii="Traditional Arabic" w:hAnsi="Traditional Arabic" w:cs="Traditional Arabic"/>
                <w:sz w:val="24"/>
                <w:szCs w:val="24"/>
                <w:lang w:eastAsia="en-US" w:bidi="ar-TN"/>
              </w:rPr>
            </w:pPr>
            <w:r w:rsidRPr="0074350D">
              <w:rPr>
                <w:rFonts w:ascii="Traditional Arabic" w:hAnsi="Traditional Arabic" w:cs="Traditional Arabic"/>
                <w:b/>
                <w:bCs/>
                <w:sz w:val="24"/>
                <w:szCs w:val="24"/>
                <w:rtl/>
                <w:lang w:eastAsia="en-US" w:bidi="ar-TN"/>
              </w:rPr>
              <w:t>الدجاج الطري</w:t>
            </w:r>
          </w:p>
        </w:tc>
        <w:tc>
          <w:tcPr>
            <w:tcW w:w="851" w:type="dxa"/>
            <w:tcBorders>
              <w:top w:val="single" w:sz="4" w:space="0" w:color="auto"/>
              <w:left w:val="single" w:sz="4" w:space="0" w:color="auto"/>
              <w:bottom w:val="single" w:sz="4" w:space="0" w:color="auto"/>
              <w:right w:val="single" w:sz="4" w:space="0" w:color="auto"/>
            </w:tcBorders>
            <w:hideMark/>
          </w:tcPr>
          <w:p w:rsidR="003970A8" w:rsidRDefault="003970A8" w:rsidP="00BC1542">
            <w:pPr>
              <w:bidi/>
              <w:jc w:val="center"/>
              <w:rPr>
                <w:lang w:eastAsia="en-US" w:bidi="ar-TN"/>
              </w:rPr>
            </w:pPr>
            <w:r>
              <w:rPr>
                <w:rFonts w:hint="cs"/>
                <w:rtl/>
                <w:lang w:eastAsia="en-US" w:bidi="ar-TN"/>
              </w:rPr>
              <w:t>الكلغ</w:t>
            </w:r>
          </w:p>
        </w:tc>
        <w:tc>
          <w:tcPr>
            <w:tcW w:w="1249" w:type="dxa"/>
            <w:tcBorders>
              <w:top w:val="single" w:sz="4" w:space="0" w:color="auto"/>
              <w:left w:val="single" w:sz="4" w:space="0" w:color="auto"/>
              <w:bottom w:val="single" w:sz="4" w:space="0" w:color="auto"/>
              <w:right w:val="single" w:sz="4" w:space="0" w:color="auto"/>
            </w:tcBorders>
          </w:tcPr>
          <w:p w:rsidR="003970A8" w:rsidRDefault="003970A8" w:rsidP="00BC1542">
            <w:pPr>
              <w:bidi/>
              <w:jc w:val="center"/>
              <w:rPr>
                <w:lang w:eastAsia="en-US" w:bidi="ar-TN"/>
              </w:rPr>
            </w:pPr>
            <w:r>
              <w:rPr>
                <w:rFonts w:hint="cs"/>
                <w:rtl/>
                <w:lang w:eastAsia="en-US" w:bidi="ar-TN"/>
              </w:rPr>
              <w:t>..................</w:t>
            </w:r>
          </w:p>
        </w:tc>
        <w:tc>
          <w:tcPr>
            <w:tcW w:w="1160" w:type="dxa"/>
            <w:tcBorders>
              <w:top w:val="single" w:sz="4" w:space="0" w:color="auto"/>
              <w:left w:val="single" w:sz="4" w:space="0" w:color="auto"/>
              <w:bottom w:val="single" w:sz="4" w:space="0" w:color="auto"/>
              <w:right w:val="single" w:sz="4" w:space="0" w:color="auto"/>
            </w:tcBorders>
          </w:tcPr>
          <w:p w:rsidR="003970A8" w:rsidRDefault="003970A8" w:rsidP="00BC1542">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lang w:eastAsia="en-US" w:bidi="ar-TN"/>
              </w:rPr>
            </w:pPr>
            <w:r>
              <w:rPr>
                <w:rFonts w:hint="cs"/>
                <w:rtl/>
                <w:lang w:eastAsia="en-US" w:bidi="ar-TN"/>
              </w:rPr>
              <w:t>الكلغ</w:t>
            </w:r>
          </w:p>
        </w:tc>
        <w:tc>
          <w:tcPr>
            <w:tcW w:w="1247" w:type="dxa"/>
            <w:tcBorders>
              <w:top w:val="single" w:sz="4" w:space="0" w:color="auto"/>
              <w:left w:val="single" w:sz="4" w:space="0" w:color="auto"/>
              <w:bottom w:val="single" w:sz="4" w:space="0" w:color="auto"/>
              <w:right w:val="single" w:sz="4" w:space="0" w:color="auto"/>
            </w:tcBorders>
          </w:tcPr>
          <w:p w:rsidR="003970A8" w:rsidRDefault="003970A8" w:rsidP="00BC1542">
            <w:r w:rsidRPr="00840334">
              <w:rPr>
                <w:rFonts w:hint="cs"/>
                <w:rtl/>
                <w:lang w:eastAsia="en-US" w:bidi="ar-TN"/>
              </w:rPr>
              <w:t>..................</w:t>
            </w:r>
          </w:p>
        </w:tc>
        <w:tc>
          <w:tcPr>
            <w:tcW w:w="1730" w:type="dxa"/>
            <w:tcBorders>
              <w:top w:val="single" w:sz="4" w:space="0" w:color="auto"/>
              <w:left w:val="single" w:sz="4" w:space="0" w:color="auto"/>
              <w:bottom w:val="single" w:sz="4" w:space="0" w:color="auto"/>
              <w:right w:val="single" w:sz="4" w:space="0" w:color="auto"/>
            </w:tcBorders>
          </w:tcPr>
          <w:p w:rsidR="003970A8" w:rsidRDefault="003970A8" w:rsidP="00BC1542">
            <w:pPr>
              <w:bidi/>
              <w:jc w:val="center"/>
              <w:rPr>
                <w:lang w:eastAsia="en-US" w:bidi="ar-TN"/>
              </w:rPr>
            </w:pPr>
            <w:r>
              <w:rPr>
                <w:rFonts w:hint="cs"/>
                <w:rtl/>
                <w:lang w:eastAsia="en-US" w:bidi="ar-TN"/>
              </w:rPr>
              <w:t>..........................</w:t>
            </w:r>
          </w:p>
        </w:tc>
      </w:tr>
      <w:tr w:rsidR="00FB5979" w:rsidTr="00FB5979">
        <w:tc>
          <w:tcPr>
            <w:tcW w:w="417" w:type="dxa"/>
            <w:vMerge w:val="restart"/>
            <w:tcBorders>
              <w:top w:val="single" w:sz="4" w:space="0" w:color="auto"/>
              <w:left w:val="single" w:sz="4" w:space="0" w:color="auto"/>
              <w:bottom w:val="single" w:sz="4" w:space="0" w:color="auto"/>
              <w:right w:val="single" w:sz="4" w:space="0" w:color="auto"/>
            </w:tcBorders>
            <w:hideMark/>
          </w:tcPr>
          <w:p w:rsidR="00FB5979" w:rsidRDefault="00FB5979" w:rsidP="00BC1542">
            <w:pPr>
              <w:bidi/>
              <w:spacing w:before="240"/>
              <w:jc w:val="center"/>
              <w:rPr>
                <w:lang w:eastAsia="en-US" w:bidi="ar-TN"/>
              </w:rPr>
            </w:pPr>
            <w:r>
              <w:rPr>
                <w:lang w:eastAsia="en-US" w:bidi="ar-TN"/>
              </w:rPr>
              <w:t>8</w:t>
            </w:r>
          </w:p>
        </w:tc>
        <w:tc>
          <w:tcPr>
            <w:tcW w:w="1252" w:type="dxa"/>
            <w:gridSpan w:val="2"/>
            <w:vMerge w:val="restart"/>
            <w:tcBorders>
              <w:top w:val="single" w:sz="4" w:space="0" w:color="auto"/>
              <w:left w:val="single" w:sz="4" w:space="0" w:color="auto"/>
              <w:bottom w:val="single" w:sz="4" w:space="0" w:color="auto"/>
              <w:right w:val="single" w:sz="4" w:space="0" w:color="auto"/>
            </w:tcBorders>
            <w:hideMark/>
          </w:tcPr>
          <w:p w:rsidR="00FB5979" w:rsidRPr="0074350D" w:rsidRDefault="00FB5979" w:rsidP="00BC1542">
            <w:pPr>
              <w:bidi/>
              <w:spacing w:before="240" w:after="240" w:line="360" w:lineRule="auto"/>
              <w:jc w:val="center"/>
              <w:rPr>
                <w:rFonts w:ascii="Traditional Arabic" w:hAnsi="Traditional Arabic" w:cs="Traditional Arabic"/>
                <w:b/>
                <w:bCs/>
                <w:sz w:val="24"/>
                <w:szCs w:val="24"/>
                <w:lang w:eastAsia="en-US" w:bidi="ar-TN"/>
              </w:rPr>
            </w:pPr>
            <w:r w:rsidRPr="0074350D">
              <w:rPr>
                <w:rFonts w:ascii="Traditional Arabic" w:hAnsi="Traditional Arabic" w:cs="Traditional Arabic"/>
                <w:b/>
                <w:bCs/>
                <w:sz w:val="24"/>
                <w:szCs w:val="24"/>
                <w:rtl/>
                <w:lang w:eastAsia="en-US" w:bidi="ar-TN"/>
              </w:rPr>
              <w:t>الديك الرومي</w:t>
            </w:r>
          </w:p>
        </w:tc>
        <w:tc>
          <w:tcPr>
            <w:tcW w:w="1726" w:type="dxa"/>
            <w:tcBorders>
              <w:top w:val="single" w:sz="4" w:space="0" w:color="auto"/>
              <w:left w:val="single" w:sz="4" w:space="0" w:color="auto"/>
              <w:bottom w:val="single" w:sz="4" w:space="0" w:color="auto"/>
              <w:right w:val="single" w:sz="4" w:space="0" w:color="auto"/>
            </w:tcBorders>
            <w:vAlign w:val="center"/>
            <w:hideMark/>
          </w:tcPr>
          <w:p w:rsidR="00FB5979" w:rsidRDefault="00FB5979" w:rsidP="00BC1542">
            <w:pPr>
              <w:bidi/>
              <w:jc w:val="center"/>
              <w:rPr>
                <w:rFonts w:ascii="Traditional Arabic" w:hAnsi="Traditional Arabic" w:cs="Traditional Arabic"/>
                <w:sz w:val="24"/>
                <w:szCs w:val="24"/>
                <w:lang w:eastAsia="en-US" w:bidi="ar-TN"/>
              </w:rPr>
            </w:pPr>
            <w:r>
              <w:rPr>
                <w:rFonts w:ascii="Traditional Arabic" w:hAnsi="Traditional Arabic" w:cs="Traditional Arabic"/>
                <w:sz w:val="24"/>
                <w:szCs w:val="24"/>
                <w:rtl/>
                <w:lang w:eastAsia="en-US" w:bidi="ar-TN"/>
              </w:rPr>
              <w:t>صدر الديك الرومي</w:t>
            </w:r>
            <w:r>
              <w:rPr>
                <w:rFonts w:ascii="Traditional Arabic" w:hAnsi="Traditional Arabic" w:cs="Traditional Arabic" w:hint="cs"/>
                <w:sz w:val="24"/>
                <w:szCs w:val="24"/>
                <w:rtl/>
                <w:lang w:eastAsia="en-US" w:bidi="ar-TN"/>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FB5979" w:rsidRDefault="00FB5979" w:rsidP="00BC1542">
            <w:pPr>
              <w:bidi/>
              <w:jc w:val="center"/>
              <w:rPr>
                <w:lang w:eastAsia="en-US" w:bidi="ar-TN"/>
              </w:rPr>
            </w:pPr>
            <w:r>
              <w:rPr>
                <w:rFonts w:hint="cs"/>
                <w:rtl/>
                <w:lang w:eastAsia="en-US" w:bidi="ar-TN"/>
              </w:rPr>
              <w:t>الكلغ</w:t>
            </w:r>
          </w:p>
        </w:tc>
        <w:tc>
          <w:tcPr>
            <w:tcW w:w="1249" w:type="dxa"/>
            <w:tcBorders>
              <w:top w:val="single" w:sz="4" w:space="0" w:color="auto"/>
              <w:left w:val="single" w:sz="4" w:space="0" w:color="auto"/>
              <w:bottom w:val="single" w:sz="4" w:space="0" w:color="auto"/>
              <w:right w:val="single" w:sz="4" w:space="0" w:color="auto"/>
            </w:tcBorders>
            <w:vAlign w:val="center"/>
          </w:tcPr>
          <w:p w:rsidR="00FB5979" w:rsidRDefault="00FB5979" w:rsidP="00BC1542">
            <w:pPr>
              <w:bidi/>
              <w:jc w:val="center"/>
              <w:rPr>
                <w:lang w:eastAsia="en-US" w:bidi="ar-TN"/>
              </w:rPr>
            </w:pPr>
            <w:r>
              <w:rPr>
                <w:rFonts w:hint="cs"/>
                <w:rtl/>
                <w:lang w:eastAsia="en-US" w:bidi="ar-TN"/>
              </w:rPr>
              <w:t>...................</w:t>
            </w:r>
          </w:p>
        </w:tc>
        <w:tc>
          <w:tcPr>
            <w:tcW w:w="1160" w:type="dxa"/>
            <w:tcBorders>
              <w:top w:val="single" w:sz="4" w:space="0" w:color="auto"/>
              <w:left w:val="single" w:sz="4" w:space="0" w:color="auto"/>
              <w:bottom w:val="single" w:sz="4" w:space="0" w:color="auto"/>
              <w:right w:val="single" w:sz="4" w:space="0" w:color="auto"/>
            </w:tcBorders>
            <w:vAlign w:val="center"/>
          </w:tcPr>
          <w:p w:rsidR="00FB5979" w:rsidRDefault="00FB5979" w:rsidP="00BC1542">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B5979" w:rsidRDefault="00FB5979" w:rsidP="00FB5979">
            <w:pPr>
              <w:jc w:val="center"/>
            </w:pPr>
            <w:r w:rsidRPr="00D05502">
              <w:rPr>
                <w:rFonts w:hint="cs"/>
                <w:rtl/>
                <w:lang w:eastAsia="en-US" w:bidi="ar-TN"/>
              </w:rPr>
              <w:t>الكلغ</w:t>
            </w:r>
          </w:p>
        </w:tc>
        <w:tc>
          <w:tcPr>
            <w:tcW w:w="1247" w:type="dxa"/>
            <w:tcBorders>
              <w:top w:val="single" w:sz="4" w:space="0" w:color="auto"/>
              <w:left w:val="single" w:sz="4" w:space="0" w:color="auto"/>
              <w:bottom w:val="single" w:sz="4" w:space="0" w:color="auto"/>
              <w:right w:val="single" w:sz="4" w:space="0" w:color="auto"/>
            </w:tcBorders>
            <w:vAlign w:val="center"/>
          </w:tcPr>
          <w:p w:rsidR="00FB5979" w:rsidRDefault="00FB5979" w:rsidP="00BC1542">
            <w:pPr>
              <w:bidi/>
              <w:jc w:val="center"/>
              <w:rPr>
                <w:lang w:eastAsia="en-US" w:bidi="ar-TN"/>
              </w:rPr>
            </w:pPr>
            <w:r>
              <w:rPr>
                <w:rFonts w:hint="cs"/>
                <w:rtl/>
                <w:lang w:eastAsia="en-US" w:bidi="ar-TN"/>
              </w:rPr>
              <w:t>..................</w:t>
            </w:r>
          </w:p>
        </w:tc>
        <w:tc>
          <w:tcPr>
            <w:tcW w:w="1730" w:type="dxa"/>
            <w:tcBorders>
              <w:top w:val="single" w:sz="4" w:space="0" w:color="auto"/>
              <w:left w:val="single" w:sz="4" w:space="0" w:color="auto"/>
              <w:bottom w:val="single" w:sz="4" w:space="0" w:color="auto"/>
              <w:right w:val="single" w:sz="4" w:space="0" w:color="auto"/>
            </w:tcBorders>
          </w:tcPr>
          <w:p w:rsidR="00FB5979" w:rsidRDefault="00FB5979" w:rsidP="00BC1542">
            <w:r w:rsidRPr="008A4CC5">
              <w:rPr>
                <w:rFonts w:hint="cs"/>
                <w:rtl/>
                <w:lang w:eastAsia="en-US" w:bidi="ar-TN"/>
              </w:rPr>
              <w:t>..........................</w:t>
            </w:r>
          </w:p>
        </w:tc>
      </w:tr>
      <w:tr w:rsidR="00FB5979" w:rsidTr="00FB5979">
        <w:trPr>
          <w:trHeight w:val="307"/>
        </w:trPr>
        <w:tc>
          <w:tcPr>
            <w:tcW w:w="417" w:type="dxa"/>
            <w:vMerge/>
            <w:tcBorders>
              <w:top w:val="single" w:sz="4" w:space="0" w:color="auto"/>
              <w:left w:val="single" w:sz="4" w:space="0" w:color="auto"/>
              <w:bottom w:val="single" w:sz="4" w:space="0" w:color="auto"/>
              <w:right w:val="single" w:sz="4" w:space="0" w:color="auto"/>
            </w:tcBorders>
            <w:vAlign w:val="center"/>
            <w:hideMark/>
          </w:tcPr>
          <w:p w:rsidR="00FB5979" w:rsidRDefault="00FB5979" w:rsidP="00BC1542">
            <w:pPr>
              <w:jc w:val="center"/>
              <w:rPr>
                <w:lang w:eastAsia="en-US" w:bidi="ar-TN"/>
              </w:rPr>
            </w:pPr>
          </w:p>
        </w:tc>
        <w:tc>
          <w:tcPr>
            <w:tcW w:w="1252" w:type="dxa"/>
            <w:gridSpan w:val="2"/>
            <w:vMerge/>
            <w:tcBorders>
              <w:top w:val="single" w:sz="4" w:space="0" w:color="auto"/>
              <w:left w:val="single" w:sz="4" w:space="0" w:color="auto"/>
              <w:bottom w:val="single" w:sz="4" w:space="0" w:color="auto"/>
              <w:right w:val="single" w:sz="4" w:space="0" w:color="auto"/>
            </w:tcBorders>
            <w:vAlign w:val="center"/>
            <w:hideMark/>
          </w:tcPr>
          <w:p w:rsidR="00FB5979" w:rsidRDefault="00FB5979" w:rsidP="00BC1542">
            <w:pPr>
              <w:rPr>
                <w:rFonts w:ascii="Traditional Arabic" w:hAnsi="Traditional Arabic" w:cs="Traditional Arabic"/>
                <w:sz w:val="24"/>
                <w:szCs w:val="24"/>
                <w:lang w:eastAsia="en-US" w:bidi="ar-TN"/>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FB5979" w:rsidRDefault="00FB5979" w:rsidP="00BC1542">
            <w:pPr>
              <w:bidi/>
              <w:jc w:val="center"/>
              <w:rPr>
                <w:rFonts w:ascii="Traditional Arabic" w:hAnsi="Traditional Arabic" w:cs="Traditional Arabic"/>
                <w:sz w:val="24"/>
                <w:szCs w:val="24"/>
                <w:lang w:eastAsia="en-US" w:bidi="ar-TN"/>
              </w:rPr>
            </w:pPr>
            <w:r>
              <w:rPr>
                <w:rFonts w:ascii="Traditional Arabic" w:hAnsi="Traditional Arabic" w:cs="Traditional Arabic"/>
                <w:sz w:val="24"/>
                <w:szCs w:val="24"/>
                <w:rtl/>
                <w:lang w:eastAsia="en-US" w:bidi="ar-TN"/>
              </w:rPr>
              <w:t>فخذ الديك الرومي</w:t>
            </w:r>
            <w:r>
              <w:rPr>
                <w:rFonts w:ascii="Traditional Arabic" w:hAnsi="Traditional Arabic" w:cs="Traditional Arabic" w:hint="cs"/>
                <w:sz w:val="24"/>
                <w:szCs w:val="24"/>
                <w:rtl/>
                <w:lang w:eastAsia="en-US" w:bidi="ar-TN"/>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FB5979" w:rsidRDefault="00FB5979" w:rsidP="00BC1542">
            <w:pPr>
              <w:bidi/>
              <w:jc w:val="center"/>
              <w:rPr>
                <w:lang w:eastAsia="en-US" w:bidi="ar-TN"/>
              </w:rPr>
            </w:pPr>
            <w:r>
              <w:rPr>
                <w:rFonts w:hint="cs"/>
                <w:rtl/>
                <w:lang w:eastAsia="en-US" w:bidi="ar-TN"/>
              </w:rPr>
              <w:t>الكلغ</w:t>
            </w:r>
          </w:p>
        </w:tc>
        <w:tc>
          <w:tcPr>
            <w:tcW w:w="1249" w:type="dxa"/>
            <w:tcBorders>
              <w:top w:val="single" w:sz="4" w:space="0" w:color="auto"/>
              <w:left w:val="single" w:sz="4" w:space="0" w:color="auto"/>
              <w:bottom w:val="single" w:sz="4" w:space="0" w:color="auto"/>
              <w:right w:val="single" w:sz="4" w:space="0" w:color="auto"/>
            </w:tcBorders>
            <w:vAlign w:val="center"/>
          </w:tcPr>
          <w:p w:rsidR="00FB5979" w:rsidRDefault="00FB5979" w:rsidP="00942E68">
            <w:pPr>
              <w:bidi/>
              <w:jc w:val="center"/>
              <w:rPr>
                <w:lang w:eastAsia="en-US" w:bidi="ar-TN"/>
              </w:rPr>
            </w:pPr>
            <w:r>
              <w:rPr>
                <w:rFonts w:hint="cs"/>
                <w:rtl/>
                <w:lang w:eastAsia="en-US" w:bidi="ar-TN"/>
              </w:rPr>
              <w:t>..................</w:t>
            </w:r>
          </w:p>
        </w:tc>
        <w:tc>
          <w:tcPr>
            <w:tcW w:w="1160" w:type="dxa"/>
            <w:tcBorders>
              <w:top w:val="single" w:sz="4" w:space="0" w:color="auto"/>
              <w:left w:val="single" w:sz="4" w:space="0" w:color="auto"/>
              <w:bottom w:val="single" w:sz="4" w:space="0" w:color="auto"/>
              <w:right w:val="single" w:sz="4" w:space="0" w:color="auto"/>
            </w:tcBorders>
            <w:vAlign w:val="center"/>
          </w:tcPr>
          <w:p w:rsidR="00FB5979" w:rsidRDefault="00FB5979" w:rsidP="00BC1542">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B5979" w:rsidRDefault="00FB5979" w:rsidP="00FB5979">
            <w:pPr>
              <w:jc w:val="center"/>
            </w:pPr>
            <w:r w:rsidRPr="00D05502">
              <w:rPr>
                <w:rFonts w:hint="cs"/>
                <w:rtl/>
                <w:lang w:eastAsia="en-US" w:bidi="ar-TN"/>
              </w:rPr>
              <w:t>الكلغ</w:t>
            </w:r>
          </w:p>
        </w:tc>
        <w:tc>
          <w:tcPr>
            <w:tcW w:w="1247" w:type="dxa"/>
            <w:tcBorders>
              <w:top w:val="single" w:sz="4" w:space="0" w:color="auto"/>
              <w:left w:val="single" w:sz="4" w:space="0" w:color="auto"/>
              <w:bottom w:val="single" w:sz="4" w:space="0" w:color="auto"/>
              <w:right w:val="single" w:sz="4" w:space="0" w:color="auto"/>
            </w:tcBorders>
            <w:vAlign w:val="center"/>
          </w:tcPr>
          <w:p w:rsidR="00FB5979" w:rsidRDefault="00FB5979" w:rsidP="00BC1542">
            <w:pPr>
              <w:bidi/>
              <w:jc w:val="center"/>
              <w:rPr>
                <w:lang w:eastAsia="en-US" w:bidi="ar-TN"/>
              </w:rPr>
            </w:pPr>
            <w:r>
              <w:rPr>
                <w:rFonts w:hint="cs"/>
                <w:rtl/>
                <w:lang w:eastAsia="en-US" w:bidi="ar-TN"/>
              </w:rPr>
              <w:t>..................</w:t>
            </w:r>
          </w:p>
        </w:tc>
        <w:tc>
          <w:tcPr>
            <w:tcW w:w="1730" w:type="dxa"/>
            <w:tcBorders>
              <w:top w:val="single" w:sz="4" w:space="0" w:color="auto"/>
              <w:left w:val="single" w:sz="4" w:space="0" w:color="auto"/>
              <w:bottom w:val="single" w:sz="4" w:space="0" w:color="auto"/>
              <w:right w:val="single" w:sz="4" w:space="0" w:color="auto"/>
            </w:tcBorders>
            <w:vAlign w:val="center"/>
          </w:tcPr>
          <w:p w:rsidR="00FB5979" w:rsidRDefault="00FB5979" w:rsidP="00BC1542">
            <w:pPr>
              <w:jc w:val="center"/>
            </w:pPr>
            <w:r w:rsidRPr="008A4CC5">
              <w:rPr>
                <w:rFonts w:hint="cs"/>
                <w:rtl/>
                <w:lang w:eastAsia="en-US" w:bidi="ar-TN"/>
              </w:rPr>
              <w:t>..........................</w:t>
            </w:r>
          </w:p>
        </w:tc>
      </w:tr>
      <w:tr w:rsidR="003970A8" w:rsidTr="001E0773">
        <w:tc>
          <w:tcPr>
            <w:tcW w:w="417" w:type="dxa"/>
            <w:tcBorders>
              <w:top w:val="single" w:sz="4" w:space="0" w:color="auto"/>
              <w:left w:val="single" w:sz="4" w:space="0" w:color="auto"/>
              <w:bottom w:val="single" w:sz="4" w:space="0" w:color="auto"/>
              <w:right w:val="single" w:sz="4" w:space="0" w:color="auto"/>
            </w:tcBorders>
            <w:vAlign w:val="center"/>
            <w:hideMark/>
          </w:tcPr>
          <w:p w:rsidR="003970A8" w:rsidRPr="00A373B9" w:rsidRDefault="003970A8" w:rsidP="00BC1542">
            <w:pPr>
              <w:bidi/>
              <w:jc w:val="center"/>
              <w:rPr>
                <w:sz w:val="20"/>
                <w:szCs w:val="20"/>
                <w:lang w:eastAsia="en-US" w:bidi="ar-TN"/>
              </w:rPr>
            </w:pPr>
            <w:r>
              <w:rPr>
                <w:sz w:val="20"/>
                <w:szCs w:val="20"/>
                <w:lang w:eastAsia="en-US" w:bidi="ar-TN"/>
              </w:rPr>
              <w:t>9</w:t>
            </w:r>
          </w:p>
        </w:tc>
        <w:tc>
          <w:tcPr>
            <w:tcW w:w="2978" w:type="dxa"/>
            <w:gridSpan w:val="3"/>
            <w:tcBorders>
              <w:top w:val="single" w:sz="4" w:space="0" w:color="auto"/>
              <w:left w:val="single" w:sz="4" w:space="0" w:color="auto"/>
              <w:bottom w:val="single" w:sz="4" w:space="0" w:color="auto"/>
              <w:right w:val="single" w:sz="4" w:space="0" w:color="auto"/>
            </w:tcBorders>
            <w:hideMark/>
          </w:tcPr>
          <w:p w:rsidR="003970A8" w:rsidRPr="0074350D" w:rsidRDefault="003970A8" w:rsidP="00BC1542">
            <w:pPr>
              <w:bidi/>
              <w:jc w:val="both"/>
              <w:rPr>
                <w:rFonts w:ascii="Traditional Arabic" w:hAnsi="Traditional Arabic" w:cs="Traditional Arabic"/>
                <w:b/>
                <w:bCs/>
                <w:sz w:val="24"/>
                <w:szCs w:val="24"/>
                <w:lang w:eastAsia="en-US" w:bidi="ar-TN"/>
              </w:rPr>
            </w:pPr>
            <w:r w:rsidRPr="0074350D">
              <w:rPr>
                <w:rFonts w:ascii="Traditional Arabic" w:hAnsi="Traditional Arabic" w:cs="Traditional Arabic"/>
                <w:b/>
                <w:bCs/>
                <w:sz w:val="24"/>
                <w:szCs w:val="24"/>
                <w:rtl/>
                <w:lang w:eastAsia="en-US" w:bidi="ar-TN"/>
              </w:rPr>
              <w:t>البيض</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lang w:eastAsia="en-US" w:bidi="ar-TN"/>
              </w:rPr>
            </w:pPr>
            <w:r>
              <w:rPr>
                <w:rFonts w:hint="cs"/>
                <w:rtl/>
                <w:lang w:eastAsia="en-US" w:bidi="ar-TN"/>
              </w:rPr>
              <w:t>البيضة</w:t>
            </w:r>
          </w:p>
        </w:tc>
        <w:tc>
          <w:tcPr>
            <w:tcW w:w="1249" w:type="dxa"/>
            <w:tcBorders>
              <w:top w:val="single" w:sz="4" w:space="0" w:color="auto"/>
              <w:left w:val="single" w:sz="4" w:space="0" w:color="auto"/>
              <w:bottom w:val="single" w:sz="4" w:space="0" w:color="auto"/>
              <w:right w:val="single" w:sz="4" w:space="0" w:color="auto"/>
            </w:tcBorders>
            <w:vAlign w:val="center"/>
          </w:tcPr>
          <w:p w:rsidR="003970A8" w:rsidRDefault="003970A8" w:rsidP="00942E68">
            <w:pPr>
              <w:bidi/>
              <w:jc w:val="center"/>
              <w:rPr>
                <w:lang w:eastAsia="en-US" w:bidi="ar-TN"/>
              </w:rPr>
            </w:pPr>
            <w:r>
              <w:rPr>
                <w:rFonts w:hint="cs"/>
                <w:rtl/>
                <w:lang w:eastAsia="en-US" w:bidi="ar-TN"/>
              </w:rPr>
              <w:t>..................</w:t>
            </w:r>
          </w:p>
        </w:tc>
        <w:tc>
          <w:tcPr>
            <w:tcW w:w="1160"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lang w:eastAsia="en-US" w:bidi="ar-TN"/>
              </w:rPr>
            </w:pPr>
            <w:r>
              <w:rPr>
                <w:rFonts w:hint="cs"/>
                <w:rtl/>
                <w:lang w:eastAsia="en-US" w:bidi="ar-TN"/>
              </w:rPr>
              <w:t>البيضة</w:t>
            </w:r>
          </w:p>
        </w:tc>
        <w:tc>
          <w:tcPr>
            <w:tcW w:w="1247" w:type="dxa"/>
            <w:tcBorders>
              <w:top w:val="single" w:sz="4" w:space="0" w:color="auto"/>
              <w:left w:val="single" w:sz="4" w:space="0" w:color="auto"/>
              <w:bottom w:val="single" w:sz="4" w:space="0" w:color="auto"/>
              <w:right w:val="single" w:sz="4" w:space="0" w:color="auto"/>
            </w:tcBorders>
          </w:tcPr>
          <w:p w:rsidR="003970A8" w:rsidRDefault="003970A8" w:rsidP="00BC1542">
            <w:r w:rsidRPr="00840334">
              <w:rPr>
                <w:rFonts w:hint="cs"/>
                <w:rtl/>
                <w:lang w:eastAsia="en-US" w:bidi="ar-TN"/>
              </w:rPr>
              <w:t>..................</w:t>
            </w:r>
          </w:p>
        </w:tc>
        <w:tc>
          <w:tcPr>
            <w:tcW w:w="1730"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r>
      <w:tr w:rsidR="003970A8" w:rsidTr="001E0773">
        <w:tc>
          <w:tcPr>
            <w:tcW w:w="417" w:type="dxa"/>
            <w:tcBorders>
              <w:top w:val="single" w:sz="4" w:space="0" w:color="auto"/>
              <w:left w:val="single" w:sz="4" w:space="0" w:color="auto"/>
              <w:bottom w:val="single" w:sz="4" w:space="0" w:color="auto"/>
              <w:right w:val="single" w:sz="4" w:space="0" w:color="auto"/>
            </w:tcBorders>
            <w:vAlign w:val="center"/>
            <w:hideMark/>
          </w:tcPr>
          <w:p w:rsidR="003970A8" w:rsidRPr="00A373B9" w:rsidRDefault="003970A8" w:rsidP="00BC1542">
            <w:pPr>
              <w:bidi/>
              <w:jc w:val="center"/>
              <w:rPr>
                <w:sz w:val="20"/>
                <w:szCs w:val="20"/>
                <w:lang w:eastAsia="en-US" w:bidi="ar-TN"/>
              </w:rPr>
            </w:pPr>
            <w:r>
              <w:rPr>
                <w:sz w:val="20"/>
                <w:szCs w:val="20"/>
                <w:lang w:eastAsia="en-US" w:bidi="ar-TN"/>
              </w:rPr>
              <w:t>10</w:t>
            </w:r>
          </w:p>
        </w:tc>
        <w:tc>
          <w:tcPr>
            <w:tcW w:w="2978" w:type="dxa"/>
            <w:gridSpan w:val="3"/>
            <w:tcBorders>
              <w:top w:val="single" w:sz="4" w:space="0" w:color="auto"/>
              <w:left w:val="single" w:sz="4" w:space="0" w:color="auto"/>
              <w:bottom w:val="single" w:sz="4" w:space="0" w:color="auto"/>
              <w:right w:val="single" w:sz="4" w:space="0" w:color="auto"/>
            </w:tcBorders>
            <w:hideMark/>
          </w:tcPr>
          <w:p w:rsidR="003970A8" w:rsidRPr="0074350D" w:rsidRDefault="003970A8" w:rsidP="00BC1542">
            <w:pPr>
              <w:bidi/>
              <w:jc w:val="both"/>
              <w:rPr>
                <w:rFonts w:ascii="Traditional Arabic" w:hAnsi="Traditional Arabic" w:cs="Traditional Arabic"/>
                <w:b/>
                <w:bCs/>
                <w:sz w:val="24"/>
                <w:szCs w:val="24"/>
                <w:lang w:eastAsia="en-US" w:bidi="ar-TN"/>
              </w:rPr>
            </w:pPr>
            <w:r w:rsidRPr="0074350D">
              <w:rPr>
                <w:rFonts w:ascii="Traditional Arabic" w:hAnsi="Traditional Arabic" w:cs="Traditional Arabic"/>
                <w:b/>
                <w:bCs/>
                <w:sz w:val="24"/>
                <w:szCs w:val="24"/>
                <w:rtl/>
                <w:lang w:eastAsia="en-US" w:bidi="ar-TN"/>
              </w:rPr>
              <w:t>الزيت النباتي غير مدعم</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lang w:eastAsia="en-US" w:bidi="ar-TN"/>
              </w:rPr>
            </w:pPr>
            <w:r>
              <w:rPr>
                <w:rFonts w:hint="cs"/>
                <w:rtl/>
                <w:lang w:eastAsia="en-US" w:bidi="ar-TN"/>
              </w:rPr>
              <w:t>اللتر</w:t>
            </w:r>
          </w:p>
        </w:tc>
        <w:tc>
          <w:tcPr>
            <w:tcW w:w="1249" w:type="dxa"/>
            <w:tcBorders>
              <w:top w:val="single" w:sz="4" w:space="0" w:color="auto"/>
              <w:left w:val="single" w:sz="4" w:space="0" w:color="auto"/>
              <w:bottom w:val="single" w:sz="4" w:space="0" w:color="auto"/>
              <w:right w:val="single" w:sz="4" w:space="0" w:color="auto"/>
            </w:tcBorders>
            <w:vAlign w:val="center"/>
          </w:tcPr>
          <w:p w:rsidR="003970A8" w:rsidRDefault="003970A8" w:rsidP="00942E68">
            <w:pPr>
              <w:bidi/>
              <w:jc w:val="center"/>
              <w:rPr>
                <w:lang w:eastAsia="en-US" w:bidi="ar-TN"/>
              </w:rPr>
            </w:pPr>
            <w:r>
              <w:rPr>
                <w:rFonts w:hint="cs"/>
                <w:rtl/>
                <w:lang w:eastAsia="en-US" w:bidi="ar-TN"/>
              </w:rPr>
              <w:t>..................</w:t>
            </w:r>
          </w:p>
        </w:tc>
        <w:tc>
          <w:tcPr>
            <w:tcW w:w="1160"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970A8" w:rsidRDefault="003970A8" w:rsidP="00BC1542">
            <w:pPr>
              <w:bidi/>
              <w:jc w:val="center"/>
              <w:rPr>
                <w:lang w:eastAsia="en-US" w:bidi="ar-TN"/>
              </w:rPr>
            </w:pPr>
            <w:r>
              <w:rPr>
                <w:rFonts w:hint="cs"/>
                <w:rtl/>
                <w:lang w:eastAsia="en-US" w:bidi="ar-TN"/>
              </w:rPr>
              <w:t>اللتر</w:t>
            </w:r>
          </w:p>
        </w:tc>
        <w:tc>
          <w:tcPr>
            <w:tcW w:w="1247"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c>
          <w:tcPr>
            <w:tcW w:w="1730"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lang w:eastAsia="en-US" w:bidi="ar-TN"/>
              </w:rPr>
            </w:pPr>
            <w:r>
              <w:rPr>
                <w:rFonts w:hint="cs"/>
                <w:rtl/>
                <w:lang w:eastAsia="en-US" w:bidi="ar-TN"/>
              </w:rPr>
              <w:t>..........................</w:t>
            </w:r>
          </w:p>
        </w:tc>
      </w:tr>
      <w:tr w:rsidR="003970A8" w:rsidTr="00BC1542">
        <w:tc>
          <w:tcPr>
            <w:tcW w:w="417" w:type="dxa"/>
            <w:tcBorders>
              <w:top w:val="nil"/>
              <w:left w:val="nil"/>
              <w:bottom w:val="nil"/>
              <w:right w:val="nil"/>
            </w:tcBorders>
          </w:tcPr>
          <w:p w:rsidR="003970A8" w:rsidRDefault="003970A8" w:rsidP="00BC1542">
            <w:pPr>
              <w:bidi/>
              <w:jc w:val="both"/>
              <w:rPr>
                <w:rFonts w:ascii="Traditional Arabic" w:hAnsi="Traditional Arabic" w:cs="Traditional Arabic"/>
                <w:lang w:eastAsia="en-US" w:bidi="ar-TN"/>
              </w:rPr>
            </w:pPr>
          </w:p>
        </w:tc>
        <w:tc>
          <w:tcPr>
            <w:tcW w:w="2978" w:type="dxa"/>
            <w:gridSpan w:val="3"/>
            <w:tcBorders>
              <w:top w:val="nil"/>
              <w:left w:val="nil"/>
              <w:bottom w:val="nil"/>
              <w:right w:val="single" w:sz="4" w:space="0" w:color="auto"/>
            </w:tcBorders>
          </w:tcPr>
          <w:p w:rsidR="003970A8" w:rsidRDefault="003970A8" w:rsidP="00BC1542">
            <w:pPr>
              <w:bidi/>
              <w:jc w:val="both"/>
              <w:rPr>
                <w:rFonts w:ascii="Traditional Arabic" w:hAnsi="Traditional Arabic" w:cs="Traditional Arabic"/>
                <w:lang w:eastAsia="en-US" w:bidi="ar-TN"/>
              </w:rPr>
            </w:pPr>
          </w:p>
        </w:tc>
        <w:tc>
          <w:tcPr>
            <w:tcW w:w="5358" w:type="dxa"/>
            <w:gridSpan w:val="5"/>
            <w:tcBorders>
              <w:top w:val="single" w:sz="4" w:space="0" w:color="auto"/>
              <w:left w:val="single" w:sz="4" w:space="0" w:color="auto"/>
              <w:bottom w:val="single" w:sz="4" w:space="0" w:color="auto"/>
              <w:right w:val="single" w:sz="4" w:space="0" w:color="auto"/>
            </w:tcBorders>
            <w:hideMark/>
          </w:tcPr>
          <w:p w:rsidR="003970A8" w:rsidRDefault="003970A8" w:rsidP="00BC1542">
            <w:pPr>
              <w:bidi/>
              <w:jc w:val="right"/>
              <w:rPr>
                <w:rFonts w:ascii="Traditional Arabic" w:hAnsi="Traditional Arabic" w:cs="Traditional Arabic"/>
                <w:sz w:val="24"/>
                <w:szCs w:val="24"/>
                <w:lang w:eastAsia="en-US" w:bidi="ar-TN"/>
              </w:rPr>
            </w:pPr>
            <w:r>
              <w:rPr>
                <w:rFonts w:ascii="Traditional Arabic" w:hAnsi="Traditional Arabic" w:cs="Traditional Arabic"/>
                <w:sz w:val="24"/>
                <w:szCs w:val="24"/>
                <w:rtl/>
                <w:lang w:eastAsia="en-US" w:bidi="ar-TN"/>
              </w:rPr>
              <w:t xml:space="preserve">المبلغ التقديري لصفقة </w:t>
            </w:r>
            <w:r>
              <w:rPr>
                <w:rFonts w:ascii="Traditional Arabic" w:hAnsi="Traditional Arabic" w:cs="Traditional Arabic" w:hint="cs"/>
                <w:sz w:val="24"/>
                <w:szCs w:val="24"/>
                <w:rtl/>
                <w:lang w:eastAsia="en-US" w:bidi="ar-TN"/>
              </w:rPr>
              <w:t>العطرية و</w:t>
            </w:r>
            <w:r>
              <w:rPr>
                <w:rFonts w:ascii="Traditional Arabic" w:hAnsi="Traditional Arabic" w:cs="Traditional Arabic"/>
                <w:sz w:val="24"/>
                <w:szCs w:val="24"/>
                <w:rtl/>
                <w:lang w:eastAsia="en-US" w:bidi="ar-TN"/>
              </w:rPr>
              <w:t>المصبرات والعجين الغذائي</w:t>
            </w:r>
            <w:r>
              <w:rPr>
                <w:rFonts w:ascii="Traditional Arabic" w:hAnsi="Traditional Arabic" w:cs="Traditional Arabic" w:hint="cs"/>
                <w:sz w:val="24"/>
                <w:szCs w:val="24"/>
                <w:rtl/>
                <w:lang w:eastAsia="en-US" w:bidi="ar-TN"/>
              </w:rPr>
              <w:t xml:space="preserve"> والتوابل لسنة </w:t>
            </w:r>
            <w:r>
              <w:rPr>
                <w:rFonts w:ascii="Traditional Arabic" w:hAnsi="Traditional Arabic" w:cs="Traditional Arabic"/>
                <w:sz w:val="24"/>
                <w:szCs w:val="24"/>
                <w:lang w:eastAsia="en-US" w:bidi="ar-TN"/>
              </w:rPr>
              <w:t>2018</w:t>
            </w:r>
          </w:p>
        </w:tc>
        <w:tc>
          <w:tcPr>
            <w:tcW w:w="1730" w:type="dxa"/>
            <w:tcBorders>
              <w:top w:val="single" w:sz="4" w:space="0" w:color="auto"/>
              <w:left w:val="single" w:sz="4" w:space="0" w:color="auto"/>
              <w:bottom w:val="single" w:sz="4" w:space="0" w:color="auto"/>
              <w:right w:val="single" w:sz="4" w:space="0" w:color="auto"/>
            </w:tcBorders>
          </w:tcPr>
          <w:p w:rsidR="003970A8" w:rsidRDefault="003970A8" w:rsidP="00BC1542">
            <w:pPr>
              <w:bidi/>
              <w:jc w:val="both"/>
              <w:rPr>
                <w:rFonts w:ascii="Traditional Arabic" w:hAnsi="Traditional Arabic" w:cs="Traditional Arabic"/>
                <w:lang w:eastAsia="en-US" w:bidi="ar-TN"/>
              </w:rPr>
            </w:pPr>
            <w:r>
              <w:rPr>
                <w:rFonts w:hint="cs"/>
                <w:rtl/>
                <w:lang w:eastAsia="en-US" w:bidi="ar-TN"/>
              </w:rPr>
              <w:t>..........................</w:t>
            </w:r>
          </w:p>
        </w:tc>
      </w:tr>
      <w:tr w:rsidR="003970A8" w:rsidTr="00BC1542">
        <w:trPr>
          <w:trHeight w:val="316"/>
        </w:trPr>
        <w:tc>
          <w:tcPr>
            <w:tcW w:w="417" w:type="dxa"/>
            <w:tcBorders>
              <w:top w:val="nil"/>
              <w:left w:val="nil"/>
              <w:bottom w:val="nil"/>
              <w:right w:val="nil"/>
            </w:tcBorders>
          </w:tcPr>
          <w:p w:rsidR="003970A8" w:rsidRDefault="003970A8" w:rsidP="00BC1542">
            <w:pPr>
              <w:bidi/>
              <w:jc w:val="both"/>
              <w:rPr>
                <w:rFonts w:ascii="Traditional Arabic" w:hAnsi="Traditional Arabic" w:cs="Traditional Arabic"/>
                <w:lang w:eastAsia="en-US" w:bidi="ar-TN"/>
              </w:rPr>
            </w:pPr>
          </w:p>
        </w:tc>
        <w:tc>
          <w:tcPr>
            <w:tcW w:w="2978" w:type="dxa"/>
            <w:gridSpan w:val="3"/>
            <w:tcBorders>
              <w:top w:val="nil"/>
              <w:left w:val="nil"/>
              <w:bottom w:val="nil"/>
              <w:right w:val="single" w:sz="4" w:space="0" w:color="auto"/>
            </w:tcBorders>
          </w:tcPr>
          <w:p w:rsidR="003970A8" w:rsidRDefault="003970A8" w:rsidP="00BC1542">
            <w:pPr>
              <w:bidi/>
              <w:jc w:val="both"/>
              <w:rPr>
                <w:rFonts w:ascii="Traditional Arabic" w:hAnsi="Traditional Arabic" w:cs="Traditional Arabic"/>
                <w:lang w:eastAsia="en-US" w:bidi="ar-TN"/>
              </w:rPr>
            </w:pPr>
          </w:p>
        </w:tc>
        <w:tc>
          <w:tcPr>
            <w:tcW w:w="5358" w:type="dxa"/>
            <w:gridSpan w:val="5"/>
            <w:tcBorders>
              <w:top w:val="single" w:sz="4" w:space="0" w:color="auto"/>
              <w:left w:val="single" w:sz="4" w:space="0" w:color="auto"/>
              <w:bottom w:val="single" w:sz="4" w:space="0" w:color="auto"/>
              <w:right w:val="single" w:sz="4" w:space="0" w:color="auto"/>
            </w:tcBorders>
            <w:hideMark/>
          </w:tcPr>
          <w:p w:rsidR="003970A8" w:rsidRDefault="003970A8" w:rsidP="00BC1542">
            <w:pPr>
              <w:bidi/>
              <w:jc w:val="right"/>
              <w:rPr>
                <w:rFonts w:ascii="Traditional Arabic" w:hAnsi="Traditional Arabic" w:cs="Traditional Arabic"/>
                <w:sz w:val="24"/>
                <w:szCs w:val="24"/>
                <w:lang w:eastAsia="en-US" w:bidi="ar-TN"/>
              </w:rPr>
            </w:pPr>
            <w:r>
              <w:rPr>
                <w:rFonts w:ascii="Traditional Arabic" w:hAnsi="Traditional Arabic" w:cs="Traditional Arabic"/>
                <w:sz w:val="24"/>
                <w:szCs w:val="24"/>
                <w:rtl/>
                <w:lang w:eastAsia="en-US" w:bidi="ar-TN"/>
              </w:rPr>
              <w:t xml:space="preserve">المبلغ التقديري الجملي لصفقات التغذية لسنة </w:t>
            </w:r>
            <w:r>
              <w:rPr>
                <w:rFonts w:ascii="Traditional Arabic" w:hAnsi="Traditional Arabic" w:cs="Traditional Arabic"/>
                <w:sz w:val="24"/>
                <w:szCs w:val="24"/>
                <w:lang w:eastAsia="en-US" w:bidi="ar-TN"/>
              </w:rPr>
              <w:t>2018</w:t>
            </w:r>
          </w:p>
        </w:tc>
        <w:tc>
          <w:tcPr>
            <w:tcW w:w="1730"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rFonts w:ascii="Traditional Arabic" w:hAnsi="Traditional Arabic" w:cs="Traditional Arabic"/>
                <w:lang w:eastAsia="en-US" w:bidi="ar-TN"/>
              </w:rPr>
            </w:pPr>
            <w:r>
              <w:rPr>
                <w:rFonts w:hint="cs"/>
                <w:rtl/>
                <w:lang w:eastAsia="en-US" w:bidi="ar-TN"/>
              </w:rPr>
              <w:t>..........................</w:t>
            </w:r>
          </w:p>
        </w:tc>
      </w:tr>
      <w:tr w:rsidR="003970A8" w:rsidTr="00BC1542">
        <w:tc>
          <w:tcPr>
            <w:tcW w:w="417" w:type="dxa"/>
            <w:tcBorders>
              <w:top w:val="nil"/>
              <w:left w:val="nil"/>
              <w:bottom w:val="nil"/>
              <w:right w:val="nil"/>
            </w:tcBorders>
          </w:tcPr>
          <w:p w:rsidR="003970A8" w:rsidRDefault="003970A8" w:rsidP="00BC1542">
            <w:pPr>
              <w:bidi/>
              <w:jc w:val="both"/>
              <w:rPr>
                <w:rFonts w:ascii="Traditional Arabic" w:hAnsi="Traditional Arabic" w:cs="Traditional Arabic"/>
                <w:lang w:eastAsia="en-US" w:bidi="ar-TN"/>
              </w:rPr>
            </w:pPr>
          </w:p>
        </w:tc>
        <w:tc>
          <w:tcPr>
            <w:tcW w:w="2978" w:type="dxa"/>
            <w:gridSpan w:val="3"/>
            <w:tcBorders>
              <w:top w:val="nil"/>
              <w:left w:val="nil"/>
              <w:bottom w:val="nil"/>
              <w:right w:val="single" w:sz="4" w:space="0" w:color="auto"/>
            </w:tcBorders>
          </w:tcPr>
          <w:p w:rsidR="003970A8" w:rsidRDefault="003970A8" w:rsidP="00BC1542">
            <w:pPr>
              <w:bidi/>
              <w:jc w:val="both"/>
              <w:rPr>
                <w:rFonts w:ascii="Traditional Arabic" w:hAnsi="Traditional Arabic" w:cs="Traditional Arabic"/>
                <w:lang w:eastAsia="en-US" w:bidi="ar-TN"/>
              </w:rPr>
            </w:pPr>
          </w:p>
        </w:tc>
        <w:tc>
          <w:tcPr>
            <w:tcW w:w="5358" w:type="dxa"/>
            <w:gridSpan w:val="5"/>
            <w:tcBorders>
              <w:top w:val="single" w:sz="4" w:space="0" w:color="auto"/>
              <w:left w:val="single" w:sz="4" w:space="0" w:color="auto"/>
              <w:bottom w:val="single" w:sz="4" w:space="0" w:color="auto"/>
              <w:right w:val="single" w:sz="4" w:space="0" w:color="auto"/>
            </w:tcBorders>
            <w:hideMark/>
          </w:tcPr>
          <w:p w:rsidR="003970A8" w:rsidRDefault="003970A8" w:rsidP="00BC1542">
            <w:pPr>
              <w:bidi/>
              <w:rPr>
                <w:rFonts w:ascii="Traditional Arabic" w:hAnsi="Traditional Arabic" w:cs="Traditional Arabic"/>
                <w:sz w:val="24"/>
                <w:szCs w:val="24"/>
                <w:lang w:eastAsia="en-US" w:bidi="ar-TN"/>
              </w:rPr>
            </w:pPr>
            <w:r>
              <w:rPr>
                <w:rFonts w:ascii="Traditional Arabic" w:hAnsi="Traditional Arabic" w:cs="Traditional Arabic"/>
                <w:sz w:val="24"/>
                <w:szCs w:val="24"/>
                <w:rtl/>
                <w:lang w:eastAsia="en-US" w:bidi="ar-TN"/>
              </w:rPr>
              <w:t>المبلغ التقديري المبرمج للشراءات خارج الصفقة (في حدود 5</w:t>
            </w:r>
            <w:r>
              <w:rPr>
                <w:rFonts w:ascii="Traditional Arabic" w:hAnsi="Traditional Arabic" w:cs="Traditional Arabic"/>
                <w:sz w:val="24"/>
                <w:szCs w:val="24"/>
                <w:lang w:eastAsia="en-US" w:bidi="ar-TN"/>
              </w:rPr>
              <w:t>%</w:t>
            </w:r>
            <w:r>
              <w:rPr>
                <w:rFonts w:ascii="Traditional Arabic" w:hAnsi="Traditional Arabic" w:cs="Traditional Arabic"/>
                <w:sz w:val="24"/>
                <w:szCs w:val="24"/>
                <w:rtl/>
                <w:lang w:eastAsia="en-US" w:bidi="ar-TN"/>
              </w:rPr>
              <w:t xml:space="preserve"> من جملة لإعتمادات)</w:t>
            </w:r>
          </w:p>
        </w:tc>
        <w:tc>
          <w:tcPr>
            <w:tcW w:w="1730"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rFonts w:ascii="Traditional Arabic" w:hAnsi="Traditional Arabic" w:cs="Traditional Arabic"/>
                <w:lang w:eastAsia="en-US" w:bidi="ar-TN"/>
              </w:rPr>
            </w:pPr>
            <w:r>
              <w:rPr>
                <w:rFonts w:hint="cs"/>
                <w:rtl/>
                <w:lang w:eastAsia="en-US" w:bidi="ar-TN"/>
              </w:rPr>
              <w:t>...........................</w:t>
            </w:r>
          </w:p>
        </w:tc>
      </w:tr>
      <w:tr w:rsidR="003970A8" w:rsidTr="00BC1542">
        <w:tc>
          <w:tcPr>
            <w:tcW w:w="417" w:type="dxa"/>
            <w:tcBorders>
              <w:top w:val="nil"/>
              <w:left w:val="nil"/>
              <w:bottom w:val="nil"/>
              <w:right w:val="nil"/>
            </w:tcBorders>
          </w:tcPr>
          <w:p w:rsidR="003970A8" w:rsidRDefault="003970A8" w:rsidP="00BC1542">
            <w:pPr>
              <w:bidi/>
              <w:jc w:val="both"/>
              <w:rPr>
                <w:rFonts w:ascii="Traditional Arabic" w:hAnsi="Traditional Arabic" w:cs="Traditional Arabic"/>
                <w:lang w:eastAsia="en-US" w:bidi="ar-TN"/>
              </w:rPr>
            </w:pPr>
          </w:p>
        </w:tc>
        <w:tc>
          <w:tcPr>
            <w:tcW w:w="2978" w:type="dxa"/>
            <w:gridSpan w:val="3"/>
            <w:tcBorders>
              <w:top w:val="nil"/>
              <w:left w:val="nil"/>
              <w:bottom w:val="nil"/>
              <w:right w:val="single" w:sz="4" w:space="0" w:color="auto"/>
            </w:tcBorders>
          </w:tcPr>
          <w:p w:rsidR="003970A8" w:rsidRDefault="003970A8" w:rsidP="00BC1542">
            <w:pPr>
              <w:bidi/>
              <w:jc w:val="both"/>
              <w:rPr>
                <w:rFonts w:ascii="Traditional Arabic" w:hAnsi="Traditional Arabic" w:cs="Traditional Arabic"/>
                <w:lang w:eastAsia="en-US" w:bidi="ar-TN"/>
              </w:rPr>
            </w:pPr>
          </w:p>
        </w:tc>
        <w:tc>
          <w:tcPr>
            <w:tcW w:w="5358" w:type="dxa"/>
            <w:gridSpan w:val="5"/>
            <w:tcBorders>
              <w:top w:val="single" w:sz="4" w:space="0" w:color="auto"/>
              <w:left w:val="single" w:sz="4" w:space="0" w:color="auto"/>
              <w:bottom w:val="single" w:sz="4" w:space="0" w:color="auto"/>
              <w:right w:val="single" w:sz="4" w:space="0" w:color="auto"/>
            </w:tcBorders>
            <w:hideMark/>
          </w:tcPr>
          <w:p w:rsidR="003970A8" w:rsidRDefault="003970A8" w:rsidP="00BC1542">
            <w:pPr>
              <w:bidi/>
              <w:jc w:val="right"/>
              <w:rPr>
                <w:rFonts w:ascii="Traditional Arabic" w:hAnsi="Traditional Arabic" w:cs="Traditional Arabic"/>
                <w:sz w:val="24"/>
                <w:szCs w:val="24"/>
                <w:lang w:eastAsia="en-US" w:bidi="ar-TN"/>
              </w:rPr>
            </w:pPr>
            <w:r>
              <w:rPr>
                <w:rFonts w:ascii="Traditional Arabic" w:hAnsi="Traditional Arabic" w:cs="Traditional Arabic"/>
                <w:sz w:val="24"/>
                <w:szCs w:val="24"/>
                <w:rtl/>
                <w:lang w:eastAsia="en-US" w:bidi="ar-TN"/>
              </w:rPr>
              <w:t>المبلغ</w:t>
            </w:r>
            <w:r>
              <w:rPr>
                <w:rFonts w:ascii="Traditional Arabic" w:hAnsi="Traditional Arabic" w:cs="Traditional Arabic" w:hint="cs"/>
                <w:sz w:val="24"/>
                <w:szCs w:val="24"/>
                <w:rtl/>
                <w:lang w:eastAsia="en-US" w:bidi="ar-TN"/>
              </w:rPr>
              <w:t xml:space="preserve"> الجملي </w:t>
            </w:r>
            <w:r>
              <w:rPr>
                <w:rFonts w:ascii="Traditional Arabic" w:hAnsi="Traditional Arabic" w:cs="Traditional Arabic"/>
                <w:sz w:val="24"/>
                <w:szCs w:val="24"/>
                <w:rtl/>
                <w:lang w:eastAsia="en-US" w:bidi="ar-TN"/>
              </w:rPr>
              <w:t xml:space="preserve"> المقترح لنفقات التغذية خلال سنة </w:t>
            </w:r>
            <w:r>
              <w:rPr>
                <w:rFonts w:ascii="Traditional Arabic" w:hAnsi="Traditional Arabic" w:cs="Traditional Arabic"/>
                <w:sz w:val="24"/>
                <w:szCs w:val="24"/>
                <w:lang w:eastAsia="en-US" w:bidi="ar-TN"/>
              </w:rPr>
              <w:t>2018</w:t>
            </w:r>
            <w:r>
              <w:rPr>
                <w:rFonts w:ascii="Traditional Arabic" w:hAnsi="Traditional Arabic" w:cs="Traditional Arabic"/>
                <w:sz w:val="24"/>
                <w:szCs w:val="24"/>
                <w:rtl/>
                <w:lang w:eastAsia="en-US" w:bidi="ar-TN"/>
              </w:rPr>
              <w:t xml:space="preserve"> </w:t>
            </w:r>
            <w:r>
              <w:rPr>
                <w:rFonts w:ascii="Traditional Arabic" w:hAnsi="Traditional Arabic" w:cs="Traditional Arabic"/>
                <w:b/>
                <w:bCs/>
                <w:sz w:val="24"/>
                <w:szCs w:val="24"/>
                <w:rtl/>
                <w:lang w:eastAsia="en-US" w:bidi="ar-TN"/>
              </w:rPr>
              <w:t xml:space="preserve">( </w:t>
            </w:r>
            <w:r>
              <w:rPr>
                <w:rFonts w:ascii="Traditional Arabic" w:hAnsi="Traditional Arabic" w:cs="Traditional Arabic" w:hint="cs"/>
                <w:b/>
                <w:bCs/>
                <w:sz w:val="24"/>
                <w:szCs w:val="24"/>
                <w:rtl/>
                <w:lang w:eastAsia="en-US" w:bidi="ar-TN"/>
              </w:rPr>
              <w:t>3</w:t>
            </w:r>
            <w:r>
              <w:rPr>
                <w:rFonts w:ascii="Traditional Arabic" w:hAnsi="Traditional Arabic" w:cs="Traditional Arabic"/>
                <w:b/>
                <w:bCs/>
                <w:sz w:val="24"/>
                <w:szCs w:val="24"/>
                <w:rtl/>
                <w:lang w:eastAsia="en-US" w:bidi="ar-TN"/>
              </w:rPr>
              <w:t>)</w:t>
            </w:r>
          </w:p>
        </w:tc>
        <w:tc>
          <w:tcPr>
            <w:tcW w:w="1730" w:type="dxa"/>
            <w:tcBorders>
              <w:top w:val="single" w:sz="4" w:space="0" w:color="auto"/>
              <w:left w:val="single" w:sz="4" w:space="0" w:color="auto"/>
              <w:bottom w:val="single" w:sz="4" w:space="0" w:color="auto"/>
              <w:right w:val="single" w:sz="4" w:space="0" w:color="auto"/>
            </w:tcBorders>
            <w:vAlign w:val="center"/>
          </w:tcPr>
          <w:p w:rsidR="003970A8" w:rsidRDefault="003970A8" w:rsidP="00BC1542">
            <w:pPr>
              <w:bidi/>
              <w:jc w:val="center"/>
              <w:rPr>
                <w:rFonts w:ascii="Traditional Arabic" w:hAnsi="Traditional Arabic" w:cs="Traditional Arabic"/>
                <w:lang w:eastAsia="en-US" w:bidi="ar-TN"/>
              </w:rPr>
            </w:pPr>
            <w:r>
              <w:rPr>
                <w:rFonts w:hint="cs"/>
                <w:rtl/>
                <w:lang w:eastAsia="en-US" w:bidi="ar-TN"/>
              </w:rPr>
              <w:t>..........................</w:t>
            </w:r>
          </w:p>
        </w:tc>
      </w:tr>
    </w:tbl>
    <w:p w:rsidR="00BC1542" w:rsidRDefault="00BC1542" w:rsidP="00BC1542">
      <w:pPr>
        <w:bidi/>
        <w:jc w:val="both"/>
        <w:rPr>
          <w:rFonts w:ascii="Traditional Arabic" w:hAnsi="Traditional Arabic" w:cs="Traditional Arabic"/>
          <w:b/>
          <w:bCs/>
          <w:lang w:bidi="ar-TN"/>
        </w:rPr>
      </w:pPr>
    </w:p>
    <w:p w:rsidR="00BC1542" w:rsidRDefault="00BC1542" w:rsidP="00BC1542">
      <w:pPr>
        <w:bidi/>
        <w:jc w:val="both"/>
        <w:rPr>
          <w:rFonts w:ascii="Traditional Arabic" w:hAnsi="Traditional Arabic" w:cs="Traditional Arabic"/>
          <w:b/>
          <w:bCs/>
          <w:rtl/>
          <w:lang w:bidi="ar-TN"/>
        </w:rPr>
      </w:pPr>
    </w:p>
    <w:p w:rsidR="00BC1542" w:rsidRDefault="00BC1542" w:rsidP="00BC1542">
      <w:pPr>
        <w:bidi/>
        <w:jc w:val="both"/>
        <w:rPr>
          <w:rFonts w:ascii="Traditional Arabic" w:hAnsi="Traditional Arabic" w:cs="Traditional Arabic"/>
          <w:b/>
          <w:bCs/>
          <w:rtl/>
          <w:lang w:bidi="ar-TN"/>
        </w:rPr>
      </w:pPr>
      <w:r>
        <w:rPr>
          <w:rFonts w:ascii="Traditional Arabic" w:hAnsi="Traditional Arabic" w:cs="Traditional Arabic" w:hint="cs"/>
          <w:b/>
          <w:bCs/>
          <w:rtl/>
          <w:lang w:bidi="ar-TN"/>
        </w:rPr>
        <w:t xml:space="preserve"> (1) ضرورة تعمير هذا الجدول على أساس تحليل التصرف في التغذية لسنة </w:t>
      </w:r>
      <w:r>
        <w:rPr>
          <w:rFonts w:ascii="Traditional Arabic" w:hAnsi="Traditional Arabic" w:cs="Traditional Arabic"/>
          <w:b/>
          <w:bCs/>
          <w:lang w:bidi="ar-TN"/>
        </w:rPr>
        <w:t>2016</w:t>
      </w:r>
    </w:p>
    <w:p w:rsidR="00BC1542" w:rsidRDefault="00BC1542" w:rsidP="00BC1542">
      <w:pPr>
        <w:bidi/>
        <w:jc w:val="both"/>
        <w:rPr>
          <w:rFonts w:ascii="Traditional Arabic" w:hAnsi="Traditional Arabic" w:cs="Traditional Arabic"/>
          <w:b/>
          <w:bCs/>
          <w:rtl/>
          <w:lang w:bidi="ar-TN"/>
        </w:rPr>
      </w:pPr>
      <w:r>
        <w:rPr>
          <w:rFonts w:ascii="Traditional Arabic" w:hAnsi="Traditional Arabic" w:cs="Traditional Arabic" w:hint="cs"/>
          <w:b/>
          <w:bCs/>
          <w:rtl/>
          <w:lang w:bidi="ar-TN"/>
        </w:rPr>
        <w:t xml:space="preserve"> </w:t>
      </w:r>
      <w:r>
        <w:rPr>
          <w:rFonts w:ascii="Traditional Arabic" w:hAnsi="Traditional Arabic" w:cs="Traditional Arabic"/>
          <w:b/>
          <w:bCs/>
          <w:rtl/>
          <w:lang w:bidi="ar-TN"/>
        </w:rPr>
        <w:t xml:space="preserve">( </w:t>
      </w:r>
      <w:r>
        <w:rPr>
          <w:rFonts w:ascii="Traditional Arabic" w:hAnsi="Traditional Arabic" w:cs="Traditional Arabic" w:hint="cs"/>
          <w:b/>
          <w:bCs/>
          <w:rtl/>
          <w:lang w:bidi="ar-TN"/>
        </w:rPr>
        <w:t>2</w:t>
      </w:r>
      <w:r>
        <w:rPr>
          <w:rFonts w:ascii="Traditional Arabic" w:hAnsi="Traditional Arabic" w:cs="Traditional Arabic"/>
          <w:b/>
          <w:bCs/>
          <w:rtl/>
          <w:lang w:bidi="ar-TN"/>
        </w:rPr>
        <w:t>)</w:t>
      </w:r>
      <w:r>
        <w:rPr>
          <w:rFonts w:ascii="Traditional Arabic" w:hAnsi="Traditional Arabic" w:cs="Traditional Arabic" w:hint="cs"/>
          <w:b/>
          <w:bCs/>
          <w:rtl/>
          <w:lang w:bidi="ar-TN"/>
        </w:rPr>
        <w:t>بالاعتماد</w:t>
      </w:r>
      <w:r>
        <w:rPr>
          <w:rFonts w:ascii="Traditional Arabic" w:hAnsi="Traditional Arabic" w:cs="Traditional Arabic"/>
          <w:b/>
          <w:bCs/>
          <w:rtl/>
          <w:lang w:bidi="ar-TN"/>
        </w:rPr>
        <w:t xml:space="preserve"> على الأسعار المطبقة في الصفقة الحالية بعنوان س</w:t>
      </w:r>
      <w:r>
        <w:rPr>
          <w:rFonts w:ascii="Traditional Arabic" w:hAnsi="Traditional Arabic" w:cs="Traditional Arabic" w:hint="cs"/>
          <w:b/>
          <w:bCs/>
          <w:rtl/>
          <w:lang w:bidi="ar-TN"/>
        </w:rPr>
        <w:t xml:space="preserve">نة </w:t>
      </w:r>
      <w:r>
        <w:rPr>
          <w:rFonts w:ascii="Traditional Arabic" w:hAnsi="Traditional Arabic" w:cs="Traditional Arabic"/>
          <w:b/>
          <w:bCs/>
          <w:lang w:bidi="ar-TN"/>
        </w:rPr>
        <w:t>2017</w:t>
      </w:r>
      <w:r>
        <w:rPr>
          <w:rFonts w:ascii="Traditional Arabic" w:hAnsi="Traditional Arabic" w:cs="Traditional Arabic" w:hint="cs"/>
          <w:b/>
          <w:bCs/>
          <w:rtl/>
          <w:lang w:bidi="ar-TN"/>
        </w:rPr>
        <w:t xml:space="preserve"> </w:t>
      </w:r>
    </w:p>
    <w:p w:rsidR="00BC1542" w:rsidRDefault="00BC1542" w:rsidP="00BC1542">
      <w:pPr>
        <w:bidi/>
        <w:jc w:val="both"/>
        <w:rPr>
          <w:rFonts w:ascii="Traditional Arabic" w:hAnsi="Traditional Arabic" w:cs="Traditional Arabic"/>
          <w:b/>
          <w:bCs/>
          <w:sz w:val="28"/>
          <w:szCs w:val="28"/>
          <w:rtl/>
          <w:lang w:bidi="ar-TN"/>
        </w:rPr>
      </w:pPr>
      <w:r>
        <w:rPr>
          <w:rFonts w:ascii="Traditional Arabic" w:hAnsi="Traditional Arabic" w:cs="Traditional Arabic" w:hint="cs"/>
          <w:b/>
          <w:bCs/>
          <w:rtl/>
          <w:lang w:bidi="ar-TN"/>
        </w:rPr>
        <w:t xml:space="preserve"> </w:t>
      </w:r>
      <w:r>
        <w:rPr>
          <w:rFonts w:ascii="Traditional Arabic" w:hAnsi="Traditional Arabic" w:cs="Traditional Arabic"/>
          <w:b/>
          <w:bCs/>
          <w:rtl/>
          <w:lang w:bidi="ar-TN"/>
        </w:rPr>
        <w:t xml:space="preserve">( </w:t>
      </w:r>
      <w:r>
        <w:rPr>
          <w:rFonts w:ascii="Traditional Arabic" w:hAnsi="Traditional Arabic" w:cs="Traditional Arabic" w:hint="cs"/>
          <w:b/>
          <w:bCs/>
          <w:rtl/>
          <w:lang w:bidi="ar-TN"/>
        </w:rPr>
        <w:t>3</w:t>
      </w:r>
      <w:r>
        <w:rPr>
          <w:rFonts w:ascii="Traditional Arabic" w:hAnsi="Traditional Arabic" w:cs="Traditional Arabic"/>
          <w:b/>
          <w:bCs/>
          <w:rtl/>
          <w:lang w:bidi="ar-TN"/>
        </w:rPr>
        <w:t xml:space="preserve">) المبلغ الجملي يكون وجوبا في حدود ميزانية التغذية لسنة </w:t>
      </w:r>
      <w:r>
        <w:rPr>
          <w:rFonts w:ascii="Traditional Arabic" w:hAnsi="Traditional Arabic" w:cs="Traditional Arabic"/>
          <w:b/>
          <w:bCs/>
          <w:lang w:bidi="ar-TN"/>
        </w:rPr>
        <w:t>2017</w:t>
      </w:r>
      <w:r>
        <w:rPr>
          <w:rFonts w:ascii="Traditional Arabic" w:hAnsi="Traditional Arabic" w:cs="Traditional Arabic"/>
          <w:b/>
          <w:bCs/>
          <w:rtl/>
          <w:lang w:bidi="ar-TN"/>
        </w:rPr>
        <w:t xml:space="preserve"> و لايتجاوزها مطلقا </w:t>
      </w:r>
      <w:r>
        <w:rPr>
          <w:rFonts w:ascii="Traditional Arabic" w:hAnsi="Traditional Arabic" w:cs="Traditional Arabic" w:hint="cs"/>
          <w:b/>
          <w:bCs/>
          <w:rtl/>
          <w:lang w:bidi="ar-TN"/>
        </w:rPr>
        <w:t>.</w:t>
      </w:r>
      <w:r>
        <w:rPr>
          <w:rFonts w:ascii="Traditional Arabic" w:hAnsi="Traditional Arabic" w:cs="Traditional Arabic"/>
          <w:b/>
          <w:bCs/>
          <w:lang w:bidi="ar-TN"/>
        </w:rPr>
        <w:t xml:space="preserve">                 </w:t>
      </w:r>
      <w:r>
        <w:rPr>
          <w:rFonts w:ascii="Traditional Arabic" w:hAnsi="Traditional Arabic" w:cs="Traditional Arabic" w:hint="cs"/>
          <w:b/>
          <w:bCs/>
          <w:rtl/>
          <w:lang w:bidi="ar-TN"/>
        </w:rPr>
        <w:t xml:space="preserve">                  </w:t>
      </w:r>
      <w:r>
        <w:rPr>
          <w:rFonts w:ascii="Traditional Arabic" w:hAnsi="Traditional Arabic" w:cs="Traditional Arabic"/>
          <w:b/>
          <w:bCs/>
          <w:lang w:bidi="ar-TN"/>
        </w:rPr>
        <w:t xml:space="preserve">     </w:t>
      </w:r>
      <w:r w:rsidRPr="002F20D1">
        <w:rPr>
          <w:rFonts w:ascii="Traditional Arabic" w:hAnsi="Traditional Arabic" w:cs="Traditional Arabic"/>
          <w:b/>
          <w:bCs/>
          <w:sz w:val="28"/>
          <w:szCs w:val="28"/>
          <w:rtl/>
          <w:lang w:bidi="ar-TN"/>
        </w:rPr>
        <w:t>إمضاء مدير (ة) المؤسسة</w:t>
      </w:r>
    </w:p>
    <w:p w:rsidR="00BC1542" w:rsidRDefault="00BC1542" w:rsidP="00BC1542">
      <w:pPr>
        <w:bidi/>
        <w:jc w:val="both"/>
        <w:rPr>
          <w:rFonts w:ascii="Traditional Arabic" w:hAnsi="Traditional Arabic" w:cs="Traditional Arabic"/>
          <w:b/>
          <w:bCs/>
          <w:sz w:val="28"/>
          <w:szCs w:val="28"/>
          <w:rtl/>
          <w:lang w:bidi="ar-TN"/>
        </w:rPr>
      </w:pPr>
      <w:r>
        <w:rPr>
          <w:rFonts w:ascii="Traditional Arabic" w:hAnsi="Traditional Arabic" w:cs="Traditional Arabic"/>
          <w:b/>
          <w:bCs/>
          <w:lang w:bidi="ar-TN"/>
        </w:rPr>
        <w:t xml:space="preserve"> </w:t>
      </w:r>
      <w:r w:rsidRPr="00F669CB">
        <w:rPr>
          <w:rFonts w:ascii="Traditional Arabic" w:hAnsi="Traditional Arabic" w:cs="Traditional Arabic" w:hint="cs"/>
          <w:b/>
          <w:bCs/>
          <w:sz w:val="28"/>
          <w:szCs w:val="28"/>
          <w:rtl/>
          <w:lang w:bidi="ar-TN"/>
        </w:rPr>
        <w:t xml:space="preserve">ملاحظة: المرغوب تعمير هذه الجداول </w:t>
      </w:r>
      <w:r>
        <w:rPr>
          <w:rFonts w:ascii="Traditional Arabic" w:hAnsi="Traditional Arabic" w:cs="Traditional Arabic" w:hint="cs"/>
          <w:b/>
          <w:bCs/>
          <w:sz w:val="28"/>
          <w:szCs w:val="28"/>
          <w:rtl/>
          <w:lang w:bidi="ar-TN"/>
        </w:rPr>
        <w:t xml:space="preserve">بالقلم الأزرق الجاف </w:t>
      </w:r>
      <w:r w:rsidRPr="00F669CB">
        <w:rPr>
          <w:rFonts w:ascii="Traditional Arabic" w:hAnsi="Traditional Arabic" w:cs="Traditional Arabic" w:hint="cs"/>
          <w:b/>
          <w:bCs/>
          <w:sz w:val="28"/>
          <w:szCs w:val="28"/>
          <w:rtl/>
          <w:lang w:bidi="ar-TN"/>
        </w:rPr>
        <w:t xml:space="preserve">وعدم إعادة كتابتها بطريقة </w:t>
      </w:r>
      <w:r>
        <w:rPr>
          <w:rFonts w:ascii="Traditional Arabic" w:hAnsi="Traditional Arabic" w:cs="Traditional Arabic" w:hint="cs"/>
          <w:b/>
          <w:bCs/>
          <w:sz w:val="28"/>
          <w:szCs w:val="28"/>
          <w:rtl/>
          <w:lang w:bidi="ar-TN"/>
        </w:rPr>
        <w:t xml:space="preserve"> أو ترتيب مخالف </w:t>
      </w:r>
      <w:r w:rsidRPr="00F669CB">
        <w:rPr>
          <w:rFonts w:ascii="Traditional Arabic" w:hAnsi="Traditional Arabic" w:cs="Traditional Arabic" w:hint="cs"/>
          <w:b/>
          <w:bCs/>
          <w:sz w:val="28"/>
          <w:szCs w:val="28"/>
          <w:rtl/>
          <w:lang w:bidi="ar-TN"/>
        </w:rPr>
        <w:t>.</w:t>
      </w:r>
    </w:p>
    <w:p w:rsidR="00BC1542" w:rsidRDefault="00BC1542" w:rsidP="00BC1542">
      <w:pPr>
        <w:bidi/>
        <w:jc w:val="center"/>
        <w:rPr>
          <w:rFonts w:ascii="Traditional Arabic" w:hAnsi="Traditional Arabic" w:cs="Traditional Arabic"/>
          <w:b/>
          <w:bCs/>
          <w:sz w:val="28"/>
          <w:szCs w:val="28"/>
          <w:rtl/>
          <w:lang w:bidi="ar-TN"/>
        </w:rPr>
      </w:pPr>
    </w:p>
    <w:p w:rsidR="00BC1542" w:rsidRDefault="00BC1542" w:rsidP="00BC1542">
      <w:pPr>
        <w:bidi/>
        <w:jc w:val="center"/>
        <w:rPr>
          <w:rFonts w:ascii="Traditional Arabic" w:hAnsi="Traditional Arabic" w:cs="Traditional Arabic"/>
          <w:b/>
          <w:bCs/>
          <w:sz w:val="28"/>
          <w:szCs w:val="28"/>
          <w:lang w:bidi="ar-TN"/>
        </w:rPr>
      </w:pPr>
    </w:p>
    <w:p w:rsidR="00BC1542" w:rsidRDefault="00BC1542" w:rsidP="00BC1542">
      <w:pPr>
        <w:bidi/>
        <w:jc w:val="center"/>
        <w:rPr>
          <w:rFonts w:ascii="Traditional Arabic" w:hAnsi="Traditional Arabic" w:cs="Traditional Arabic"/>
          <w:b/>
          <w:bCs/>
          <w:sz w:val="28"/>
          <w:szCs w:val="28"/>
          <w:lang w:bidi="ar-TN"/>
        </w:rPr>
      </w:pPr>
    </w:p>
    <w:p w:rsidR="00BC1542" w:rsidRDefault="00BC1542" w:rsidP="00BC1542">
      <w:pPr>
        <w:bidi/>
        <w:jc w:val="center"/>
        <w:rPr>
          <w:rFonts w:ascii="Traditional Arabic" w:hAnsi="Traditional Arabic" w:cs="Traditional Arabic"/>
          <w:b/>
          <w:bCs/>
          <w:sz w:val="28"/>
          <w:szCs w:val="28"/>
          <w:lang w:bidi="ar-TN"/>
        </w:rPr>
      </w:pPr>
    </w:p>
    <w:p w:rsidR="00BC1542" w:rsidRDefault="00BC1542" w:rsidP="00BC1542">
      <w:pPr>
        <w:bidi/>
        <w:jc w:val="center"/>
        <w:rPr>
          <w:rFonts w:ascii="Traditional Arabic" w:hAnsi="Traditional Arabic" w:cs="Traditional Arabic"/>
          <w:b/>
          <w:bCs/>
          <w:sz w:val="28"/>
          <w:szCs w:val="28"/>
          <w:rtl/>
          <w:lang w:bidi="ar-TN"/>
        </w:rPr>
      </w:pPr>
      <w:r w:rsidRPr="00AC38F5">
        <w:rPr>
          <w:rFonts w:ascii="Traditional Arabic" w:hAnsi="Traditional Arabic" w:cs="Traditional Arabic" w:hint="cs"/>
          <w:b/>
          <w:bCs/>
          <w:sz w:val="28"/>
          <w:szCs w:val="28"/>
          <w:rtl/>
          <w:lang w:bidi="ar-TN"/>
        </w:rPr>
        <w:t>الحاجيات من</w:t>
      </w:r>
      <w:r>
        <w:rPr>
          <w:rFonts w:ascii="Traditional Arabic" w:hAnsi="Traditional Arabic" w:cs="Traditional Arabic" w:hint="cs"/>
          <w:b/>
          <w:bCs/>
          <w:sz w:val="28"/>
          <w:szCs w:val="28"/>
          <w:rtl/>
          <w:lang w:bidi="ar-TN"/>
        </w:rPr>
        <w:t xml:space="preserve"> المواد العطرية و</w:t>
      </w:r>
      <w:r w:rsidRPr="00AC38F5">
        <w:rPr>
          <w:rFonts w:ascii="Traditional Arabic" w:hAnsi="Traditional Arabic" w:cs="Traditional Arabic" w:hint="cs"/>
          <w:b/>
          <w:bCs/>
          <w:sz w:val="28"/>
          <w:szCs w:val="28"/>
          <w:rtl/>
          <w:lang w:bidi="ar-TN"/>
        </w:rPr>
        <w:t xml:space="preserve"> </w:t>
      </w:r>
      <w:r w:rsidRPr="00A47F01">
        <w:rPr>
          <w:rFonts w:ascii="Traditional Arabic" w:hAnsi="Traditional Arabic" w:cs="Traditional Arabic" w:hint="cs"/>
          <w:b/>
          <w:bCs/>
          <w:sz w:val="30"/>
          <w:szCs w:val="30"/>
          <w:rtl/>
          <w:lang w:bidi="ar-TN"/>
        </w:rPr>
        <w:t>المصبرات والعجين</w:t>
      </w:r>
      <w:r w:rsidRPr="00AC38F5">
        <w:rPr>
          <w:rFonts w:ascii="Traditional Arabic" w:hAnsi="Traditional Arabic" w:cs="Traditional Arabic" w:hint="cs"/>
          <w:b/>
          <w:bCs/>
          <w:sz w:val="28"/>
          <w:szCs w:val="28"/>
          <w:rtl/>
          <w:lang w:bidi="ar-TN"/>
        </w:rPr>
        <w:t xml:space="preserve"> </w:t>
      </w:r>
      <w:r w:rsidRPr="00A47F01">
        <w:rPr>
          <w:rFonts w:ascii="Traditional Arabic" w:hAnsi="Traditional Arabic" w:cs="Traditional Arabic" w:hint="cs"/>
          <w:b/>
          <w:bCs/>
          <w:sz w:val="30"/>
          <w:szCs w:val="30"/>
          <w:rtl/>
          <w:lang w:bidi="ar-TN"/>
        </w:rPr>
        <w:t>الغذائي</w:t>
      </w:r>
      <w:r>
        <w:rPr>
          <w:rFonts w:ascii="Traditional Arabic" w:hAnsi="Traditional Arabic" w:cs="Traditional Arabic" w:hint="cs"/>
          <w:b/>
          <w:bCs/>
          <w:sz w:val="30"/>
          <w:szCs w:val="30"/>
          <w:rtl/>
          <w:lang w:bidi="ar-TN"/>
        </w:rPr>
        <w:t xml:space="preserve"> والتوابل</w:t>
      </w:r>
      <w:r w:rsidRPr="00AC38F5">
        <w:rPr>
          <w:rFonts w:ascii="Traditional Arabic" w:hAnsi="Traditional Arabic" w:cs="Traditional Arabic" w:hint="cs"/>
          <w:b/>
          <w:bCs/>
          <w:sz w:val="28"/>
          <w:szCs w:val="28"/>
          <w:rtl/>
          <w:lang w:bidi="ar-TN"/>
        </w:rPr>
        <w:t xml:space="preserve"> لسنة </w:t>
      </w:r>
      <w:r>
        <w:rPr>
          <w:rFonts w:ascii="Traditional Arabic" w:hAnsi="Traditional Arabic" w:cs="Traditional Arabic"/>
          <w:b/>
          <w:bCs/>
          <w:sz w:val="28"/>
          <w:szCs w:val="28"/>
          <w:lang w:bidi="ar-TN"/>
        </w:rPr>
        <w:t>2018</w:t>
      </w:r>
    </w:p>
    <w:p w:rsidR="00BC1542" w:rsidRDefault="00BC1542" w:rsidP="00BC1542">
      <w:pPr>
        <w:bidi/>
        <w:rPr>
          <w:rFonts w:ascii="Traditional Arabic" w:hAnsi="Traditional Arabic" w:cs="Traditional Arabic"/>
          <w:b/>
          <w:bCs/>
          <w:rtl/>
          <w:lang w:bidi="ar-TN"/>
        </w:rPr>
      </w:pPr>
      <w:r w:rsidRPr="00AC38F5">
        <w:rPr>
          <w:rFonts w:ascii="Traditional Arabic" w:hAnsi="Traditional Arabic" w:cs="Traditional Arabic" w:hint="cs"/>
          <w:b/>
          <w:bCs/>
          <w:sz w:val="28"/>
          <w:szCs w:val="28"/>
          <w:rtl/>
          <w:lang w:bidi="ar-TN"/>
        </w:rPr>
        <w:t>المؤسسة: ........</w:t>
      </w:r>
      <w:r>
        <w:rPr>
          <w:rFonts w:ascii="Traditional Arabic" w:hAnsi="Traditional Arabic" w:cs="Traditional Arabic" w:hint="cs"/>
          <w:b/>
          <w:bCs/>
          <w:sz w:val="28"/>
          <w:szCs w:val="28"/>
          <w:rtl/>
          <w:lang w:bidi="ar-TN"/>
        </w:rPr>
        <w:t>..........</w:t>
      </w:r>
      <w:r w:rsidRPr="00AC38F5">
        <w:rPr>
          <w:rFonts w:ascii="Traditional Arabic" w:hAnsi="Traditional Arabic" w:cs="Traditional Arabic" w:hint="cs"/>
          <w:b/>
          <w:bCs/>
          <w:sz w:val="28"/>
          <w:szCs w:val="28"/>
          <w:rtl/>
          <w:lang w:bidi="ar-TN"/>
        </w:rPr>
        <w:t>.........</w:t>
      </w:r>
      <w:r>
        <w:rPr>
          <w:rFonts w:ascii="Traditional Arabic" w:hAnsi="Traditional Arabic" w:cs="Traditional Arabic" w:hint="cs"/>
          <w:b/>
          <w:bCs/>
          <w:sz w:val="28"/>
          <w:szCs w:val="28"/>
          <w:rtl/>
          <w:lang w:bidi="ar-TN"/>
        </w:rPr>
        <w:t>.....</w:t>
      </w:r>
      <w:r w:rsidRPr="00AC38F5">
        <w:rPr>
          <w:rFonts w:ascii="Traditional Arabic" w:hAnsi="Traditional Arabic" w:cs="Traditional Arabic" w:hint="cs"/>
          <w:b/>
          <w:bCs/>
          <w:sz w:val="28"/>
          <w:szCs w:val="28"/>
          <w:rtl/>
          <w:lang w:bidi="ar-TN"/>
        </w:rPr>
        <w:t xml:space="preserve">.....                                                                      </w:t>
      </w:r>
      <w:r w:rsidRPr="00AC38F5">
        <w:rPr>
          <w:rFonts w:ascii="Traditional Arabic" w:hAnsi="Traditional Arabic" w:cs="Traditional Arabic" w:hint="cs"/>
          <w:b/>
          <w:bCs/>
          <w:rtl/>
          <w:lang w:bidi="ar-TN"/>
        </w:rPr>
        <w:t xml:space="preserve">                 </w:t>
      </w:r>
      <w:r>
        <w:rPr>
          <w:rFonts w:ascii="Traditional Arabic" w:hAnsi="Traditional Arabic" w:cs="Traditional Arabic" w:hint="cs"/>
          <w:b/>
          <w:bCs/>
          <w:rtl/>
          <w:lang w:bidi="ar-TN"/>
        </w:rPr>
        <w:t>ص1</w:t>
      </w:r>
    </w:p>
    <w:p w:rsidR="00BC1542" w:rsidRPr="00BC3862" w:rsidRDefault="00BC1542" w:rsidP="00BC1542">
      <w:pPr>
        <w:bidi/>
        <w:rPr>
          <w:rFonts w:ascii="Traditional Arabic" w:hAnsi="Traditional Arabic" w:cs="Traditional Arabic"/>
          <w:b/>
          <w:bCs/>
          <w:sz w:val="8"/>
          <w:szCs w:val="8"/>
          <w:rtl/>
          <w:lang w:bidi="ar-TN"/>
        </w:rPr>
      </w:pPr>
      <w:r w:rsidRPr="00BC3862">
        <w:rPr>
          <w:rFonts w:ascii="Traditional Arabic" w:hAnsi="Traditional Arabic" w:cs="Traditional Arabic" w:hint="cs"/>
          <w:b/>
          <w:bCs/>
          <w:sz w:val="8"/>
          <w:szCs w:val="8"/>
          <w:rtl/>
          <w:lang w:bidi="ar-TN"/>
        </w:rPr>
        <w:t xml:space="preserve">                                                                                               </w:t>
      </w:r>
    </w:p>
    <w:tbl>
      <w:tblPr>
        <w:tblStyle w:val="Grilledutableau"/>
        <w:bidiVisual/>
        <w:tblW w:w="0" w:type="auto"/>
        <w:tblLayout w:type="fixed"/>
        <w:tblLook w:val="04A0"/>
      </w:tblPr>
      <w:tblGrid>
        <w:gridCol w:w="560"/>
        <w:gridCol w:w="2835"/>
        <w:gridCol w:w="1418"/>
        <w:gridCol w:w="1422"/>
        <w:gridCol w:w="993"/>
        <w:gridCol w:w="1275"/>
        <w:gridCol w:w="1697"/>
      </w:tblGrid>
      <w:tr w:rsidR="00BC1542" w:rsidTr="00766F99">
        <w:tc>
          <w:tcPr>
            <w:tcW w:w="560" w:type="dxa"/>
            <w:vMerge w:val="restart"/>
          </w:tcPr>
          <w:p w:rsidR="00BC1542" w:rsidRDefault="00BC1542" w:rsidP="00BC1542">
            <w:pPr>
              <w:bidi/>
              <w:jc w:val="center"/>
              <w:rPr>
                <w:rFonts w:ascii="Traditional Arabic" w:hAnsi="Traditional Arabic" w:cs="Traditional Arabic"/>
                <w:b/>
                <w:bCs/>
                <w:rtl/>
                <w:lang w:bidi="ar-TN"/>
              </w:rPr>
            </w:pPr>
            <w:r>
              <w:rPr>
                <w:rFonts w:ascii="Traditional Arabic" w:hAnsi="Traditional Arabic" w:cs="Traditional Arabic" w:hint="cs"/>
                <w:b/>
                <w:bCs/>
                <w:rtl/>
                <w:lang w:bidi="ar-TN"/>
              </w:rPr>
              <w:t>ع/ر</w:t>
            </w:r>
          </w:p>
        </w:tc>
        <w:tc>
          <w:tcPr>
            <w:tcW w:w="2835" w:type="dxa"/>
            <w:vMerge w:val="restart"/>
          </w:tcPr>
          <w:p w:rsidR="00BC1542" w:rsidRDefault="00BC1542" w:rsidP="00BC1542">
            <w:pPr>
              <w:bidi/>
              <w:jc w:val="center"/>
              <w:rPr>
                <w:rFonts w:ascii="Traditional Arabic" w:hAnsi="Traditional Arabic" w:cs="Traditional Arabic"/>
                <w:b/>
                <w:bCs/>
                <w:rtl/>
                <w:lang w:bidi="ar-TN"/>
              </w:rPr>
            </w:pPr>
            <w:r>
              <w:rPr>
                <w:rFonts w:ascii="Traditional Arabic" w:hAnsi="Traditional Arabic" w:cs="Traditional Arabic" w:hint="cs"/>
                <w:b/>
                <w:bCs/>
                <w:rtl/>
                <w:lang w:bidi="ar-TN"/>
              </w:rPr>
              <w:t>المادة</w:t>
            </w:r>
          </w:p>
        </w:tc>
        <w:tc>
          <w:tcPr>
            <w:tcW w:w="1418" w:type="dxa"/>
            <w:vMerge w:val="restart"/>
          </w:tcPr>
          <w:p w:rsidR="00BC1542" w:rsidRDefault="00BC1542" w:rsidP="00BC1542">
            <w:pPr>
              <w:bidi/>
              <w:jc w:val="center"/>
              <w:rPr>
                <w:rFonts w:ascii="Traditional Arabic" w:hAnsi="Traditional Arabic" w:cs="Traditional Arabic"/>
                <w:b/>
                <w:bCs/>
                <w:rtl/>
                <w:lang w:bidi="ar-TN"/>
              </w:rPr>
            </w:pPr>
            <w:r>
              <w:rPr>
                <w:rFonts w:ascii="Traditional Arabic" w:hAnsi="Traditional Arabic" w:cs="Traditional Arabic" w:hint="cs"/>
                <w:b/>
                <w:bCs/>
                <w:rtl/>
                <w:lang w:bidi="ar-TN"/>
              </w:rPr>
              <w:t xml:space="preserve">استهلاك سنة </w:t>
            </w:r>
            <w:r>
              <w:rPr>
                <w:rFonts w:ascii="Traditional Arabic" w:hAnsi="Traditional Arabic" w:cs="Traditional Arabic"/>
                <w:b/>
                <w:bCs/>
                <w:lang w:bidi="ar-TN"/>
              </w:rPr>
              <w:t>2016</w:t>
            </w:r>
          </w:p>
        </w:tc>
        <w:tc>
          <w:tcPr>
            <w:tcW w:w="2415" w:type="dxa"/>
            <w:gridSpan w:val="2"/>
          </w:tcPr>
          <w:p w:rsidR="00BC1542" w:rsidRPr="00F6547A" w:rsidRDefault="00BC1542" w:rsidP="00BC1542">
            <w:pPr>
              <w:bidi/>
              <w:jc w:val="center"/>
              <w:rPr>
                <w:rFonts w:ascii="Traditional Arabic" w:hAnsi="Traditional Arabic" w:cs="Traditional Arabic"/>
                <w:b/>
                <w:bCs/>
                <w:sz w:val="24"/>
                <w:szCs w:val="24"/>
                <w:rtl/>
                <w:lang w:bidi="ar-TN"/>
              </w:rPr>
            </w:pPr>
            <w:r w:rsidRPr="00F6547A">
              <w:rPr>
                <w:rFonts w:ascii="Traditional Arabic" w:hAnsi="Traditional Arabic" w:cs="Traditional Arabic" w:hint="cs"/>
                <w:b/>
                <w:bCs/>
                <w:sz w:val="24"/>
                <w:szCs w:val="24"/>
                <w:rtl/>
                <w:lang w:bidi="ar-TN"/>
              </w:rPr>
              <w:t xml:space="preserve">الحاجيات المقترحة لسنة </w:t>
            </w:r>
            <w:r>
              <w:rPr>
                <w:rFonts w:ascii="Traditional Arabic" w:hAnsi="Traditional Arabic" w:cs="Traditional Arabic"/>
                <w:b/>
                <w:bCs/>
                <w:sz w:val="24"/>
                <w:szCs w:val="24"/>
                <w:lang w:bidi="ar-TN"/>
              </w:rPr>
              <w:t>2018</w:t>
            </w:r>
          </w:p>
        </w:tc>
        <w:tc>
          <w:tcPr>
            <w:tcW w:w="1275" w:type="dxa"/>
            <w:vMerge w:val="restart"/>
          </w:tcPr>
          <w:p w:rsidR="00BC1542" w:rsidRDefault="00BC1542" w:rsidP="00BC1542">
            <w:pPr>
              <w:bidi/>
              <w:jc w:val="center"/>
              <w:rPr>
                <w:rFonts w:ascii="Traditional Arabic" w:hAnsi="Traditional Arabic" w:cs="Traditional Arabic"/>
                <w:b/>
                <w:bCs/>
                <w:rtl/>
                <w:lang w:bidi="ar-TN"/>
              </w:rPr>
            </w:pPr>
            <w:r>
              <w:rPr>
                <w:rFonts w:ascii="Traditional Arabic" w:hAnsi="Traditional Arabic" w:cs="Traditional Arabic" w:hint="cs"/>
                <w:b/>
                <w:bCs/>
                <w:rtl/>
                <w:lang w:bidi="ar-TN"/>
              </w:rPr>
              <w:t>السعر الفردي *</w:t>
            </w:r>
          </w:p>
        </w:tc>
        <w:tc>
          <w:tcPr>
            <w:tcW w:w="1697" w:type="dxa"/>
            <w:vMerge w:val="restart"/>
          </w:tcPr>
          <w:p w:rsidR="00BC1542" w:rsidRDefault="00BC1542" w:rsidP="00BC1542">
            <w:pPr>
              <w:bidi/>
              <w:jc w:val="center"/>
              <w:rPr>
                <w:rFonts w:ascii="Traditional Arabic" w:hAnsi="Traditional Arabic" w:cs="Traditional Arabic"/>
                <w:b/>
                <w:bCs/>
                <w:rtl/>
                <w:lang w:bidi="ar-TN"/>
              </w:rPr>
            </w:pPr>
            <w:r>
              <w:rPr>
                <w:rFonts w:ascii="Traditional Arabic" w:hAnsi="Traditional Arabic" w:cs="Traditional Arabic" w:hint="cs"/>
                <w:b/>
                <w:bCs/>
                <w:rtl/>
                <w:lang w:bidi="ar-TN"/>
              </w:rPr>
              <w:t xml:space="preserve">المبلغ الجملي </w:t>
            </w:r>
          </w:p>
        </w:tc>
      </w:tr>
      <w:tr w:rsidR="00BC1542" w:rsidTr="00766F99">
        <w:tc>
          <w:tcPr>
            <w:tcW w:w="560" w:type="dxa"/>
            <w:vMerge/>
          </w:tcPr>
          <w:p w:rsidR="00BC1542" w:rsidRDefault="00BC1542" w:rsidP="00BC1542">
            <w:pPr>
              <w:bidi/>
              <w:rPr>
                <w:rFonts w:ascii="Traditional Arabic" w:hAnsi="Traditional Arabic" w:cs="Traditional Arabic"/>
                <w:b/>
                <w:bCs/>
                <w:rtl/>
                <w:lang w:bidi="ar-TN"/>
              </w:rPr>
            </w:pPr>
          </w:p>
        </w:tc>
        <w:tc>
          <w:tcPr>
            <w:tcW w:w="2835" w:type="dxa"/>
            <w:vMerge/>
          </w:tcPr>
          <w:p w:rsidR="00BC1542" w:rsidRDefault="00BC1542" w:rsidP="00BC1542">
            <w:pPr>
              <w:bidi/>
              <w:rPr>
                <w:rFonts w:ascii="Traditional Arabic" w:hAnsi="Traditional Arabic" w:cs="Traditional Arabic"/>
                <w:b/>
                <w:bCs/>
                <w:rtl/>
                <w:lang w:bidi="ar-TN"/>
              </w:rPr>
            </w:pPr>
          </w:p>
        </w:tc>
        <w:tc>
          <w:tcPr>
            <w:tcW w:w="1418" w:type="dxa"/>
            <w:vMerge/>
          </w:tcPr>
          <w:p w:rsidR="00BC1542" w:rsidRDefault="00BC1542" w:rsidP="00BC1542">
            <w:pPr>
              <w:bidi/>
              <w:rPr>
                <w:rFonts w:ascii="Traditional Arabic" w:hAnsi="Traditional Arabic" w:cs="Traditional Arabic"/>
                <w:b/>
                <w:bCs/>
                <w:rtl/>
                <w:lang w:bidi="ar-TN"/>
              </w:rPr>
            </w:pPr>
          </w:p>
        </w:tc>
        <w:tc>
          <w:tcPr>
            <w:tcW w:w="1422" w:type="dxa"/>
          </w:tcPr>
          <w:p w:rsidR="00BC1542" w:rsidRPr="00F6547A" w:rsidRDefault="00BC1542" w:rsidP="001E0773">
            <w:pPr>
              <w:bidi/>
              <w:jc w:val="center"/>
              <w:rPr>
                <w:rFonts w:ascii="Traditional Arabic" w:hAnsi="Traditional Arabic" w:cs="Traditional Arabic"/>
                <w:b/>
                <w:bCs/>
                <w:sz w:val="24"/>
                <w:szCs w:val="24"/>
                <w:rtl/>
                <w:lang w:bidi="ar-TN"/>
              </w:rPr>
            </w:pPr>
            <w:r w:rsidRPr="00F6547A">
              <w:rPr>
                <w:rFonts w:ascii="Traditional Arabic" w:hAnsi="Traditional Arabic" w:cs="Traditional Arabic" w:hint="cs"/>
                <w:b/>
                <w:bCs/>
                <w:sz w:val="24"/>
                <w:szCs w:val="24"/>
                <w:rtl/>
                <w:lang w:bidi="ar-TN"/>
              </w:rPr>
              <w:t>الكمية</w:t>
            </w:r>
            <w:r>
              <w:rPr>
                <w:rFonts w:ascii="Traditional Arabic" w:hAnsi="Traditional Arabic" w:cs="Traditional Arabic" w:hint="cs"/>
                <w:b/>
                <w:bCs/>
                <w:sz w:val="24"/>
                <w:szCs w:val="24"/>
                <w:rtl/>
                <w:lang w:bidi="ar-TN"/>
              </w:rPr>
              <w:t xml:space="preserve"> المقترحة </w:t>
            </w:r>
            <w:r w:rsidR="001E0773">
              <w:rPr>
                <w:rFonts w:ascii="Traditional Arabic" w:hAnsi="Traditional Arabic" w:cs="Traditional Arabic" w:hint="cs"/>
                <w:b/>
                <w:bCs/>
                <w:sz w:val="24"/>
                <w:szCs w:val="24"/>
                <w:rtl/>
                <w:lang w:bidi="ar-TN"/>
              </w:rPr>
              <w:t>2018</w:t>
            </w:r>
          </w:p>
        </w:tc>
        <w:tc>
          <w:tcPr>
            <w:tcW w:w="993" w:type="dxa"/>
          </w:tcPr>
          <w:p w:rsidR="00BC1542" w:rsidRDefault="00BC1542" w:rsidP="00BC1542">
            <w:pPr>
              <w:bidi/>
              <w:jc w:val="center"/>
              <w:rPr>
                <w:rFonts w:ascii="Traditional Arabic" w:hAnsi="Traditional Arabic" w:cs="Traditional Arabic"/>
                <w:b/>
                <w:bCs/>
                <w:rtl/>
                <w:lang w:bidi="ar-TN"/>
              </w:rPr>
            </w:pPr>
            <w:r>
              <w:rPr>
                <w:rFonts w:ascii="Traditional Arabic" w:hAnsi="Traditional Arabic" w:cs="Traditional Arabic" w:hint="cs"/>
                <w:b/>
                <w:bCs/>
                <w:rtl/>
                <w:lang w:bidi="ar-TN"/>
              </w:rPr>
              <w:t>الوحدة</w:t>
            </w:r>
          </w:p>
        </w:tc>
        <w:tc>
          <w:tcPr>
            <w:tcW w:w="1275" w:type="dxa"/>
            <w:vMerge/>
          </w:tcPr>
          <w:p w:rsidR="00BC1542" w:rsidRDefault="00BC1542" w:rsidP="00BC1542">
            <w:pPr>
              <w:bidi/>
              <w:rPr>
                <w:rFonts w:ascii="Traditional Arabic" w:hAnsi="Traditional Arabic" w:cs="Traditional Arabic"/>
                <w:b/>
                <w:bCs/>
                <w:rtl/>
                <w:lang w:bidi="ar-TN"/>
              </w:rPr>
            </w:pPr>
          </w:p>
        </w:tc>
        <w:tc>
          <w:tcPr>
            <w:tcW w:w="1697" w:type="dxa"/>
            <w:vMerge/>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1</w:t>
            </w:r>
          </w:p>
        </w:tc>
        <w:tc>
          <w:tcPr>
            <w:tcW w:w="2835" w:type="dxa"/>
          </w:tcPr>
          <w:p w:rsidR="00BC1542" w:rsidRPr="007734DE" w:rsidRDefault="00BC1542" w:rsidP="00BC1542">
            <w:pPr>
              <w:bidi/>
              <w:rPr>
                <w:rFonts w:ascii="Traditional Arabic" w:hAnsi="Traditional Arabic" w:cs="Traditional Arabic"/>
                <w:sz w:val="20"/>
                <w:szCs w:val="20"/>
                <w:rtl/>
                <w:lang w:bidi="ar-TN"/>
              </w:rPr>
            </w:pPr>
            <w:r w:rsidRPr="007734DE">
              <w:rPr>
                <w:rFonts w:ascii="Traditional Arabic" w:hAnsi="Traditional Arabic" w:cs="Traditional Arabic" w:hint="cs"/>
                <w:sz w:val="20"/>
                <w:szCs w:val="20"/>
                <w:rtl/>
                <w:lang w:bidi="ar-TN"/>
              </w:rPr>
              <w:t>كبار</w:t>
            </w:r>
          </w:p>
        </w:tc>
        <w:tc>
          <w:tcPr>
            <w:tcW w:w="1418" w:type="dxa"/>
          </w:tcPr>
          <w:p w:rsidR="00BC1542" w:rsidRPr="007734DE" w:rsidRDefault="00BC1542" w:rsidP="00BC1542">
            <w:pPr>
              <w:bidi/>
              <w:jc w:val="right"/>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علبة</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bidi/>
              <w:jc w:val="center"/>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علبة</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2</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هريسة</w:t>
            </w:r>
          </w:p>
        </w:tc>
        <w:tc>
          <w:tcPr>
            <w:tcW w:w="1418" w:type="dxa"/>
          </w:tcPr>
          <w:p w:rsidR="00BC1542" w:rsidRPr="007734DE" w:rsidRDefault="00BC1542" w:rsidP="00BC1542">
            <w:pPr>
              <w:rPr>
                <w:sz w:val="20"/>
                <w:szCs w:val="20"/>
              </w:rPr>
            </w:pPr>
            <w:r w:rsidRPr="007734DE">
              <w:rPr>
                <w:rFonts w:ascii="Traditional Arabic" w:hAnsi="Traditional Arabic" w:cs="Traditional Arabic" w:hint="cs"/>
                <w:b/>
                <w:bCs/>
                <w:sz w:val="20"/>
                <w:szCs w:val="20"/>
                <w:rtl/>
                <w:lang w:bidi="ar-TN"/>
              </w:rPr>
              <w:t>علبة</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علبة</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3</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 xml:space="preserve">زيتون </w:t>
            </w:r>
            <w:r>
              <w:rPr>
                <w:rFonts w:ascii="Traditional Arabic" w:hAnsi="Traditional Arabic" w:cs="Traditional Arabic" w:hint="cs"/>
                <w:b/>
                <w:bCs/>
                <w:sz w:val="20"/>
                <w:szCs w:val="20"/>
                <w:rtl/>
                <w:lang w:bidi="ar-TN"/>
              </w:rPr>
              <w:t>أخضر</w:t>
            </w:r>
          </w:p>
        </w:tc>
        <w:tc>
          <w:tcPr>
            <w:tcW w:w="1418" w:type="dxa"/>
          </w:tcPr>
          <w:p w:rsidR="00BC1542" w:rsidRPr="007734DE" w:rsidRDefault="00BC1542" w:rsidP="00BC1542">
            <w:pPr>
              <w:rPr>
                <w:sz w:val="20"/>
                <w:szCs w:val="20"/>
              </w:rPr>
            </w:pPr>
            <w:r w:rsidRPr="007734DE">
              <w:rPr>
                <w:rFonts w:ascii="Traditional Arabic" w:hAnsi="Traditional Arabic" w:cs="Traditional Arabic" w:hint="cs"/>
                <w:b/>
                <w:bCs/>
                <w:sz w:val="20"/>
                <w:szCs w:val="20"/>
                <w:rtl/>
                <w:lang w:bidi="ar-TN"/>
              </w:rPr>
              <w:t>علبة</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علبة</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4</w:t>
            </w:r>
          </w:p>
        </w:tc>
        <w:tc>
          <w:tcPr>
            <w:tcW w:w="2835" w:type="dxa"/>
          </w:tcPr>
          <w:p w:rsidR="00BC1542" w:rsidRPr="001B4BC7" w:rsidRDefault="00BC1542" w:rsidP="00BC1542">
            <w:pPr>
              <w:bidi/>
              <w:rPr>
                <w:rFonts w:ascii="Traditional Arabic" w:hAnsi="Traditional Arabic" w:cs="Traditional Arabic"/>
                <w:b/>
                <w:bCs/>
                <w:sz w:val="20"/>
                <w:szCs w:val="20"/>
                <w:rtl/>
                <w:lang w:bidi="ar-TN"/>
              </w:rPr>
            </w:pPr>
            <w:r w:rsidRPr="001B4BC7">
              <w:rPr>
                <w:rFonts w:ascii="Traditional Arabic" w:hAnsi="Traditional Arabic" w:cs="Traditional Arabic" w:hint="cs"/>
                <w:b/>
                <w:bCs/>
                <w:sz w:val="20"/>
                <w:szCs w:val="20"/>
                <w:rtl/>
                <w:lang w:bidi="ar-TN"/>
              </w:rPr>
              <w:t>زيتون أسود</w:t>
            </w:r>
          </w:p>
        </w:tc>
        <w:tc>
          <w:tcPr>
            <w:tcW w:w="1418" w:type="dxa"/>
          </w:tcPr>
          <w:p w:rsidR="00BC1542" w:rsidRPr="001B4BC7" w:rsidRDefault="00BC1542" w:rsidP="00BC1542">
            <w:pPr>
              <w:rPr>
                <w:sz w:val="20"/>
                <w:szCs w:val="20"/>
              </w:rPr>
            </w:pPr>
            <w:r w:rsidRPr="001B4BC7">
              <w:rPr>
                <w:rFonts w:ascii="Traditional Arabic" w:hAnsi="Traditional Arabic" w:cs="Traditional Arabic" w:hint="cs"/>
                <w:b/>
                <w:bCs/>
                <w:sz w:val="20"/>
                <w:szCs w:val="20"/>
                <w:rtl/>
                <w:lang w:bidi="ar-TN"/>
              </w:rPr>
              <w:t>علبة</w:t>
            </w:r>
          </w:p>
        </w:tc>
        <w:tc>
          <w:tcPr>
            <w:tcW w:w="1422" w:type="dxa"/>
          </w:tcPr>
          <w:p w:rsidR="00BC1542" w:rsidRPr="001B4BC7" w:rsidRDefault="00BC1542" w:rsidP="00BC1542">
            <w:pPr>
              <w:bidi/>
              <w:rPr>
                <w:rFonts w:ascii="Traditional Arabic" w:hAnsi="Traditional Arabic" w:cs="Traditional Arabic"/>
                <w:b/>
                <w:bCs/>
                <w:sz w:val="20"/>
                <w:szCs w:val="20"/>
                <w:rtl/>
                <w:lang w:bidi="ar-TN"/>
              </w:rPr>
            </w:pPr>
          </w:p>
        </w:tc>
        <w:tc>
          <w:tcPr>
            <w:tcW w:w="993" w:type="dxa"/>
          </w:tcPr>
          <w:p w:rsidR="00BC1542" w:rsidRPr="001B4BC7" w:rsidRDefault="00BC1542" w:rsidP="00BC1542">
            <w:pPr>
              <w:jc w:val="center"/>
              <w:rPr>
                <w:sz w:val="20"/>
                <w:szCs w:val="20"/>
              </w:rPr>
            </w:pPr>
            <w:r w:rsidRPr="001B4BC7">
              <w:rPr>
                <w:rFonts w:ascii="Traditional Arabic" w:hAnsi="Traditional Arabic" w:cs="Traditional Arabic" w:hint="cs"/>
                <w:b/>
                <w:bCs/>
                <w:sz w:val="20"/>
                <w:szCs w:val="20"/>
                <w:rtl/>
                <w:lang w:bidi="ar-TN"/>
              </w:rPr>
              <w:t>علبة</w:t>
            </w:r>
          </w:p>
        </w:tc>
        <w:tc>
          <w:tcPr>
            <w:tcW w:w="1275" w:type="dxa"/>
          </w:tcPr>
          <w:p w:rsidR="00BC1542" w:rsidRPr="00247A47" w:rsidRDefault="00BC1542" w:rsidP="00BC1542">
            <w:pPr>
              <w:bidi/>
              <w:rPr>
                <w:rFonts w:ascii="Traditional Arabic" w:hAnsi="Traditional Arabic" w:cs="Traditional Arabic"/>
                <w:b/>
                <w:bCs/>
                <w:color w:val="FF0000"/>
                <w:rtl/>
                <w:lang w:bidi="ar-TN"/>
              </w:rPr>
            </w:pPr>
          </w:p>
        </w:tc>
        <w:tc>
          <w:tcPr>
            <w:tcW w:w="1697" w:type="dxa"/>
          </w:tcPr>
          <w:p w:rsidR="00BC1542" w:rsidRPr="00247A47" w:rsidRDefault="00BC1542" w:rsidP="00BC1542">
            <w:pPr>
              <w:bidi/>
              <w:rPr>
                <w:rFonts w:ascii="Traditional Arabic" w:hAnsi="Traditional Arabic" w:cs="Traditional Arabic"/>
                <w:b/>
                <w:bCs/>
                <w:color w:val="FF0000"/>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5</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جلبانة مصبرات</w:t>
            </w:r>
          </w:p>
        </w:tc>
        <w:tc>
          <w:tcPr>
            <w:tcW w:w="1418" w:type="dxa"/>
          </w:tcPr>
          <w:p w:rsidR="00BC1542" w:rsidRPr="007734DE" w:rsidRDefault="00BC1542" w:rsidP="00BC1542">
            <w:pPr>
              <w:rPr>
                <w:sz w:val="20"/>
                <w:szCs w:val="20"/>
              </w:rPr>
            </w:pPr>
            <w:r w:rsidRPr="007734DE">
              <w:rPr>
                <w:rFonts w:ascii="Traditional Arabic" w:hAnsi="Traditional Arabic" w:cs="Traditional Arabic" w:hint="cs"/>
                <w:b/>
                <w:bCs/>
                <w:sz w:val="20"/>
                <w:szCs w:val="20"/>
                <w:rtl/>
                <w:lang w:bidi="ar-TN"/>
              </w:rPr>
              <w:t>علبة</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علبة</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6</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طماطم  5 كلغ</w:t>
            </w:r>
          </w:p>
        </w:tc>
        <w:tc>
          <w:tcPr>
            <w:tcW w:w="1418" w:type="dxa"/>
          </w:tcPr>
          <w:p w:rsidR="00BC1542" w:rsidRPr="007734DE" w:rsidRDefault="00BC1542" w:rsidP="00BC1542">
            <w:pPr>
              <w:rPr>
                <w:sz w:val="20"/>
                <w:szCs w:val="20"/>
              </w:rPr>
            </w:pPr>
            <w:r w:rsidRPr="007734DE">
              <w:rPr>
                <w:rFonts w:ascii="Traditional Arabic" w:hAnsi="Traditional Arabic" w:cs="Traditional Arabic" w:hint="cs"/>
                <w:b/>
                <w:bCs/>
                <w:sz w:val="20"/>
                <w:szCs w:val="20"/>
                <w:rtl/>
                <w:lang w:bidi="ar-TN"/>
              </w:rPr>
              <w:t>علبة</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علبة</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7</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طماطم  1 كلغ</w:t>
            </w:r>
          </w:p>
        </w:tc>
        <w:tc>
          <w:tcPr>
            <w:tcW w:w="1418" w:type="dxa"/>
          </w:tcPr>
          <w:p w:rsidR="00BC1542" w:rsidRPr="007734DE" w:rsidRDefault="00BC1542" w:rsidP="00BC1542">
            <w:pPr>
              <w:bidi/>
              <w:jc w:val="center"/>
              <w:rPr>
                <w:sz w:val="20"/>
                <w:szCs w:val="20"/>
              </w:rPr>
            </w:pPr>
            <w:r>
              <w:rPr>
                <w:rFonts w:ascii="Traditional Arabic" w:hAnsi="Traditional Arabic" w:cs="Traditional Arabic"/>
                <w:b/>
                <w:bCs/>
                <w:sz w:val="20"/>
                <w:szCs w:val="20"/>
                <w:lang w:bidi="ar-TN"/>
              </w:rPr>
              <w:t xml:space="preserve">            </w:t>
            </w:r>
            <w:r w:rsidRPr="007734DE">
              <w:rPr>
                <w:rFonts w:ascii="Traditional Arabic" w:hAnsi="Traditional Arabic" w:cs="Traditional Arabic" w:hint="cs"/>
                <w:b/>
                <w:bCs/>
                <w:sz w:val="20"/>
                <w:szCs w:val="20"/>
                <w:rtl/>
                <w:lang w:bidi="ar-TN"/>
              </w:rPr>
              <w:t>علبة</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علبة</w:t>
            </w:r>
          </w:p>
        </w:tc>
        <w:tc>
          <w:tcPr>
            <w:tcW w:w="1275" w:type="dxa"/>
          </w:tcPr>
          <w:p w:rsidR="00BC1542" w:rsidRDefault="00BC1542" w:rsidP="00BC1542">
            <w:pPr>
              <w:bidi/>
              <w:jc w:val="center"/>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8</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مملحات</w:t>
            </w:r>
          </w:p>
        </w:tc>
        <w:tc>
          <w:tcPr>
            <w:tcW w:w="1418" w:type="dxa"/>
          </w:tcPr>
          <w:p w:rsidR="00BC1542" w:rsidRPr="007734DE" w:rsidRDefault="00BC1542" w:rsidP="00BC1542">
            <w:pPr>
              <w:rPr>
                <w:sz w:val="20"/>
                <w:szCs w:val="20"/>
              </w:rPr>
            </w:pPr>
            <w:r w:rsidRPr="007734DE">
              <w:rPr>
                <w:rFonts w:ascii="Traditional Arabic" w:hAnsi="Traditional Arabic" w:cs="Traditional Arabic" w:hint="cs"/>
                <w:b/>
                <w:bCs/>
                <w:sz w:val="20"/>
                <w:szCs w:val="20"/>
                <w:rtl/>
                <w:lang w:bidi="ar-TN"/>
              </w:rPr>
              <w:t>علبة</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علبة</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9</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سلاطة مشوية</w:t>
            </w:r>
          </w:p>
        </w:tc>
        <w:tc>
          <w:tcPr>
            <w:tcW w:w="1418" w:type="dxa"/>
          </w:tcPr>
          <w:p w:rsidR="00BC1542" w:rsidRPr="007734DE" w:rsidRDefault="00BC1542" w:rsidP="00BC1542">
            <w:pPr>
              <w:rPr>
                <w:sz w:val="20"/>
                <w:szCs w:val="20"/>
              </w:rPr>
            </w:pPr>
            <w:r w:rsidRPr="007734DE">
              <w:rPr>
                <w:rFonts w:ascii="Traditional Arabic" w:hAnsi="Traditional Arabic" w:cs="Traditional Arabic" w:hint="cs"/>
                <w:b/>
                <w:bCs/>
                <w:sz w:val="20"/>
                <w:szCs w:val="20"/>
                <w:rtl/>
                <w:lang w:bidi="ar-TN"/>
              </w:rPr>
              <w:t>علبة</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علبة</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10</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تن</w:t>
            </w:r>
          </w:p>
        </w:tc>
        <w:tc>
          <w:tcPr>
            <w:tcW w:w="1418" w:type="dxa"/>
          </w:tcPr>
          <w:p w:rsidR="00BC1542" w:rsidRPr="007734DE" w:rsidRDefault="00BC1542" w:rsidP="00BC1542">
            <w:pPr>
              <w:rPr>
                <w:sz w:val="20"/>
                <w:szCs w:val="20"/>
              </w:rPr>
            </w:pPr>
            <w:r w:rsidRPr="007734DE">
              <w:rPr>
                <w:rFonts w:ascii="Traditional Arabic" w:hAnsi="Traditional Arabic" w:cs="Traditional Arabic" w:hint="cs"/>
                <w:b/>
                <w:bCs/>
                <w:sz w:val="20"/>
                <w:szCs w:val="20"/>
                <w:rtl/>
                <w:lang w:bidi="ar-TN"/>
              </w:rPr>
              <w:t>علبة</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علبة</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11</w:t>
            </w:r>
          </w:p>
        </w:tc>
        <w:tc>
          <w:tcPr>
            <w:tcW w:w="2835" w:type="dxa"/>
          </w:tcPr>
          <w:p w:rsidR="00BC1542" w:rsidRPr="00F559F9" w:rsidRDefault="00BC1542" w:rsidP="00BC1542">
            <w:pPr>
              <w:bidi/>
              <w:rPr>
                <w:rFonts w:ascii="Traditional Arabic" w:hAnsi="Traditional Arabic" w:cs="Traditional Arabic"/>
                <w:b/>
                <w:bCs/>
                <w:sz w:val="20"/>
                <w:szCs w:val="20"/>
                <w:rtl/>
                <w:lang w:bidi="ar-TN"/>
              </w:rPr>
            </w:pPr>
            <w:r w:rsidRPr="00F559F9">
              <w:rPr>
                <w:rFonts w:ascii="Traditional Arabic" w:hAnsi="Traditional Arabic" w:cs="Traditional Arabic" w:hint="cs"/>
                <w:b/>
                <w:bCs/>
                <w:sz w:val="20"/>
                <w:szCs w:val="20"/>
                <w:rtl/>
                <w:lang w:bidi="ar-TN"/>
              </w:rPr>
              <w:t>خل طبيعي</w:t>
            </w:r>
          </w:p>
        </w:tc>
        <w:tc>
          <w:tcPr>
            <w:tcW w:w="1418" w:type="dxa"/>
          </w:tcPr>
          <w:p w:rsidR="00BC1542" w:rsidRPr="007734DE" w:rsidRDefault="00BC1542" w:rsidP="00BC1542">
            <w:pPr>
              <w:bidi/>
              <w:jc w:val="right"/>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 xml:space="preserve">قارورة </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bidi/>
              <w:jc w:val="center"/>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 xml:space="preserve">قارورة </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12</w:t>
            </w:r>
          </w:p>
        </w:tc>
        <w:tc>
          <w:tcPr>
            <w:tcW w:w="2835" w:type="dxa"/>
          </w:tcPr>
          <w:p w:rsidR="00BC1542" w:rsidRPr="00F559F9" w:rsidRDefault="00BC1542" w:rsidP="00BC1542">
            <w:pPr>
              <w:bidi/>
              <w:rPr>
                <w:rFonts w:ascii="Traditional Arabic" w:hAnsi="Traditional Arabic" w:cs="Traditional Arabic"/>
                <w:b/>
                <w:bCs/>
                <w:sz w:val="20"/>
                <w:szCs w:val="20"/>
                <w:rtl/>
                <w:lang w:bidi="ar-TN"/>
              </w:rPr>
            </w:pPr>
            <w:r w:rsidRPr="00F559F9">
              <w:rPr>
                <w:rFonts w:ascii="Traditional Arabic" w:hAnsi="Traditional Arabic" w:cs="Traditional Arabic" w:hint="cs"/>
                <w:b/>
                <w:bCs/>
                <w:sz w:val="20"/>
                <w:szCs w:val="20"/>
                <w:rtl/>
                <w:lang w:bidi="ar-TN"/>
              </w:rPr>
              <w:t>ماء زهر طبيعي</w:t>
            </w:r>
          </w:p>
        </w:tc>
        <w:tc>
          <w:tcPr>
            <w:tcW w:w="1418" w:type="dxa"/>
          </w:tcPr>
          <w:p w:rsidR="00BC1542" w:rsidRPr="007734DE" w:rsidRDefault="00BC1542" w:rsidP="00BC1542">
            <w:pPr>
              <w:bidi/>
              <w:jc w:val="right"/>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 xml:space="preserve">قارورة </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bidi/>
              <w:jc w:val="center"/>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 xml:space="preserve">قارورة </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13</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ملوخية</w:t>
            </w:r>
          </w:p>
        </w:tc>
        <w:tc>
          <w:tcPr>
            <w:tcW w:w="1418" w:type="dxa"/>
          </w:tcPr>
          <w:p w:rsidR="00BC1542" w:rsidRPr="007734DE" w:rsidRDefault="00BC1542" w:rsidP="00BC1542">
            <w:pPr>
              <w:bidi/>
              <w:jc w:val="right"/>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كلغ</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bidi/>
              <w:jc w:val="center"/>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14</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زبيب</w:t>
            </w:r>
          </w:p>
        </w:tc>
        <w:tc>
          <w:tcPr>
            <w:tcW w:w="1418" w:type="dxa"/>
          </w:tcPr>
          <w:p w:rsidR="00BC1542" w:rsidRPr="007734DE" w:rsidRDefault="00BC1542" w:rsidP="00BC1542">
            <w:pPr>
              <w:bidi/>
              <w:jc w:val="right"/>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كلغ</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bidi/>
              <w:jc w:val="center"/>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15</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فول جاف</w:t>
            </w:r>
          </w:p>
        </w:tc>
        <w:tc>
          <w:tcPr>
            <w:tcW w:w="1418" w:type="dxa"/>
          </w:tcPr>
          <w:p w:rsidR="00BC1542" w:rsidRPr="007734DE" w:rsidRDefault="00BC1542" w:rsidP="00BC1542">
            <w:pPr>
              <w:rPr>
                <w:sz w:val="20"/>
                <w:szCs w:val="20"/>
              </w:rPr>
            </w:pPr>
            <w:r w:rsidRPr="007734DE">
              <w:rPr>
                <w:rFonts w:ascii="Traditional Arabic" w:hAnsi="Traditional Arabic" w:cs="Traditional Arabic" w:hint="cs"/>
                <w:b/>
                <w:bCs/>
                <w:sz w:val="20"/>
                <w:szCs w:val="20"/>
                <w:rtl/>
                <w:lang w:bidi="ar-TN"/>
              </w:rPr>
              <w:t>كلغ</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16</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فول مصري</w:t>
            </w:r>
          </w:p>
        </w:tc>
        <w:tc>
          <w:tcPr>
            <w:tcW w:w="1418" w:type="dxa"/>
          </w:tcPr>
          <w:p w:rsidR="00BC1542" w:rsidRPr="007734DE" w:rsidRDefault="00BC1542" w:rsidP="00BC1542">
            <w:pPr>
              <w:bidi/>
              <w:jc w:val="right"/>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كلغ</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bidi/>
              <w:jc w:val="center"/>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17</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عدس</w:t>
            </w:r>
          </w:p>
        </w:tc>
        <w:tc>
          <w:tcPr>
            <w:tcW w:w="1418" w:type="dxa"/>
          </w:tcPr>
          <w:p w:rsidR="00BC1542" w:rsidRPr="007734DE" w:rsidRDefault="00BC1542" w:rsidP="00BC1542">
            <w:pPr>
              <w:bidi/>
              <w:jc w:val="right"/>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كلغ</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bidi/>
              <w:jc w:val="center"/>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18</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لوبية بيضاء</w:t>
            </w:r>
          </w:p>
        </w:tc>
        <w:tc>
          <w:tcPr>
            <w:tcW w:w="1418" w:type="dxa"/>
          </w:tcPr>
          <w:p w:rsidR="00BC1542" w:rsidRPr="007734DE" w:rsidRDefault="00BC1542" w:rsidP="00BC1542">
            <w:pPr>
              <w:rPr>
                <w:sz w:val="20"/>
                <w:szCs w:val="20"/>
              </w:rPr>
            </w:pPr>
            <w:r w:rsidRPr="007734DE">
              <w:rPr>
                <w:rFonts w:ascii="Traditional Arabic" w:hAnsi="Traditional Arabic" w:cs="Traditional Arabic" w:hint="cs"/>
                <w:b/>
                <w:bCs/>
                <w:sz w:val="20"/>
                <w:szCs w:val="20"/>
                <w:rtl/>
                <w:lang w:bidi="ar-TN"/>
              </w:rPr>
              <w:t>كلغ</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19</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حمص</w:t>
            </w:r>
          </w:p>
        </w:tc>
        <w:tc>
          <w:tcPr>
            <w:tcW w:w="1418" w:type="dxa"/>
          </w:tcPr>
          <w:p w:rsidR="00BC1542" w:rsidRPr="007734DE" w:rsidRDefault="00BC1542" w:rsidP="00BC1542">
            <w:pPr>
              <w:rPr>
                <w:sz w:val="20"/>
                <w:szCs w:val="20"/>
              </w:rPr>
            </w:pPr>
            <w:r w:rsidRPr="007734DE">
              <w:rPr>
                <w:rFonts w:ascii="Traditional Arabic" w:hAnsi="Traditional Arabic" w:cs="Traditional Arabic" w:hint="cs"/>
                <w:b/>
                <w:bCs/>
                <w:sz w:val="20"/>
                <w:szCs w:val="20"/>
                <w:rtl/>
                <w:lang w:bidi="ar-TN"/>
              </w:rPr>
              <w:t>كلغ</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20</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سكر مرحي</w:t>
            </w:r>
          </w:p>
        </w:tc>
        <w:tc>
          <w:tcPr>
            <w:tcW w:w="1418" w:type="dxa"/>
          </w:tcPr>
          <w:p w:rsidR="00BC1542" w:rsidRPr="007734DE" w:rsidRDefault="00BC1542" w:rsidP="00BC1542">
            <w:pPr>
              <w:bidi/>
              <w:jc w:val="right"/>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كلغ</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bidi/>
              <w:jc w:val="center"/>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21</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شربة فريك</w:t>
            </w:r>
          </w:p>
        </w:tc>
        <w:tc>
          <w:tcPr>
            <w:tcW w:w="1418" w:type="dxa"/>
          </w:tcPr>
          <w:p w:rsidR="00BC1542" w:rsidRPr="007734DE" w:rsidRDefault="00BC1542" w:rsidP="00BC1542">
            <w:pPr>
              <w:bidi/>
              <w:jc w:val="right"/>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كلغ</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bidi/>
              <w:jc w:val="center"/>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22</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فارينة</w:t>
            </w:r>
          </w:p>
        </w:tc>
        <w:tc>
          <w:tcPr>
            <w:tcW w:w="1418" w:type="dxa"/>
          </w:tcPr>
          <w:p w:rsidR="00BC1542" w:rsidRPr="007734DE" w:rsidRDefault="00BC1542" w:rsidP="00BC1542">
            <w:pPr>
              <w:rPr>
                <w:sz w:val="20"/>
                <w:szCs w:val="20"/>
              </w:rPr>
            </w:pPr>
            <w:r w:rsidRPr="007734DE">
              <w:rPr>
                <w:rFonts w:ascii="Traditional Arabic" w:hAnsi="Traditional Arabic" w:cs="Traditional Arabic" w:hint="cs"/>
                <w:b/>
                <w:bCs/>
                <w:sz w:val="20"/>
                <w:szCs w:val="20"/>
                <w:rtl/>
                <w:lang w:bidi="ar-TN"/>
              </w:rPr>
              <w:t>كلغ</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23</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عجين غذائي</w:t>
            </w:r>
          </w:p>
        </w:tc>
        <w:tc>
          <w:tcPr>
            <w:tcW w:w="1418" w:type="dxa"/>
          </w:tcPr>
          <w:p w:rsidR="00BC1542" w:rsidRPr="007734DE" w:rsidRDefault="00BC1542" w:rsidP="00BC1542">
            <w:pPr>
              <w:rPr>
                <w:sz w:val="20"/>
                <w:szCs w:val="20"/>
              </w:rPr>
            </w:pPr>
            <w:r w:rsidRPr="007734DE">
              <w:rPr>
                <w:rFonts w:ascii="Traditional Arabic" w:hAnsi="Traditional Arabic" w:cs="Traditional Arabic" w:hint="cs"/>
                <w:b/>
                <w:bCs/>
                <w:sz w:val="20"/>
                <w:szCs w:val="20"/>
                <w:rtl/>
                <w:lang w:bidi="ar-TN"/>
              </w:rPr>
              <w:t>كلغ</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24</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كسكسي</w:t>
            </w:r>
          </w:p>
        </w:tc>
        <w:tc>
          <w:tcPr>
            <w:tcW w:w="1418" w:type="dxa"/>
          </w:tcPr>
          <w:p w:rsidR="00BC1542" w:rsidRPr="007734DE" w:rsidRDefault="00BC1542" w:rsidP="00BC1542">
            <w:pPr>
              <w:rPr>
                <w:sz w:val="20"/>
                <w:szCs w:val="20"/>
              </w:rPr>
            </w:pPr>
            <w:r w:rsidRPr="007734DE">
              <w:rPr>
                <w:rFonts w:ascii="Traditional Arabic" w:hAnsi="Traditional Arabic" w:cs="Traditional Arabic" w:hint="cs"/>
                <w:b/>
                <w:bCs/>
                <w:sz w:val="20"/>
                <w:szCs w:val="20"/>
                <w:rtl/>
                <w:lang w:bidi="ar-TN"/>
              </w:rPr>
              <w:t>كلغ</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كلغ</w:t>
            </w:r>
          </w:p>
        </w:tc>
        <w:tc>
          <w:tcPr>
            <w:tcW w:w="1275" w:type="dxa"/>
          </w:tcPr>
          <w:p w:rsidR="00BC1542" w:rsidRDefault="00BC1542" w:rsidP="00BC1542">
            <w:pPr>
              <w:bidi/>
              <w:jc w:val="center"/>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25</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أرز</w:t>
            </w:r>
          </w:p>
        </w:tc>
        <w:tc>
          <w:tcPr>
            <w:tcW w:w="1418" w:type="dxa"/>
          </w:tcPr>
          <w:p w:rsidR="00BC1542" w:rsidRPr="007734DE" w:rsidRDefault="00BC1542" w:rsidP="00BC1542">
            <w:pPr>
              <w:rPr>
                <w:sz w:val="20"/>
                <w:szCs w:val="20"/>
              </w:rPr>
            </w:pPr>
            <w:r w:rsidRPr="007734DE">
              <w:rPr>
                <w:rFonts w:ascii="Traditional Arabic" w:hAnsi="Traditional Arabic" w:cs="Traditional Arabic" w:hint="cs"/>
                <w:b/>
                <w:bCs/>
                <w:sz w:val="20"/>
                <w:szCs w:val="20"/>
                <w:rtl/>
                <w:lang w:bidi="ar-TN"/>
              </w:rPr>
              <w:t>كلغ</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26</w:t>
            </w:r>
          </w:p>
        </w:tc>
        <w:tc>
          <w:tcPr>
            <w:tcW w:w="2835" w:type="dxa"/>
          </w:tcPr>
          <w:p w:rsidR="00BC1542" w:rsidRPr="007734DE" w:rsidRDefault="00BC1542" w:rsidP="00BC1542">
            <w:pPr>
              <w:bidi/>
              <w:rPr>
                <w:rFonts w:ascii="Traditional Arabic" w:hAnsi="Traditional Arabic" w:cs="Traditional Arabic"/>
                <w:b/>
                <w:bCs/>
                <w:sz w:val="20"/>
                <w:szCs w:val="20"/>
                <w:lang w:bidi="ar-TN"/>
              </w:rPr>
            </w:pPr>
            <w:r w:rsidRPr="007734DE">
              <w:rPr>
                <w:rFonts w:ascii="Traditional Arabic" w:hAnsi="Traditional Arabic" w:cs="Traditional Arabic" w:hint="cs"/>
                <w:b/>
                <w:bCs/>
                <w:sz w:val="20"/>
                <w:szCs w:val="20"/>
                <w:rtl/>
                <w:lang w:bidi="ar-TN"/>
              </w:rPr>
              <w:t xml:space="preserve">أرز مفور </w:t>
            </w:r>
            <w:r w:rsidRPr="007734DE">
              <w:rPr>
                <w:rFonts w:ascii="Traditional Arabic" w:hAnsi="Traditional Arabic" w:cs="Traditional Arabic"/>
                <w:b/>
                <w:bCs/>
                <w:sz w:val="20"/>
                <w:szCs w:val="20"/>
                <w:lang w:bidi="ar-TN"/>
              </w:rPr>
              <w:t>Etuvé</w:t>
            </w:r>
          </w:p>
        </w:tc>
        <w:tc>
          <w:tcPr>
            <w:tcW w:w="1418" w:type="dxa"/>
          </w:tcPr>
          <w:p w:rsidR="00BC1542" w:rsidRPr="007734DE" w:rsidRDefault="00BC1542" w:rsidP="00BC1542">
            <w:pPr>
              <w:bidi/>
              <w:rPr>
                <w:sz w:val="20"/>
                <w:szCs w:val="20"/>
              </w:rPr>
            </w:pPr>
            <w:r w:rsidRPr="007734DE">
              <w:rPr>
                <w:rFonts w:ascii="Traditional Arabic" w:hAnsi="Traditional Arabic" w:cs="Traditional Arabic" w:hint="cs"/>
                <w:b/>
                <w:bCs/>
                <w:sz w:val="20"/>
                <w:szCs w:val="20"/>
                <w:rtl/>
                <w:lang w:bidi="ar-TN"/>
              </w:rPr>
              <w:t xml:space="preserve">    </w:t>
            </w:r>
            <w:r>
              <w:rPr>
                <w:rFonts w:ascii="Traditional Arabic" w:hAnsi="Traditional Arabic" w:cs="Traditional Arabic"/>
                <w:b/>
                <w:bCs/>
                <w:sz w:val="20"/>
                <w:szCs w:val="20"/>
                <w:lang w:bidi="ar-TN"/>
              </w:rPr>
              <w:t xml:space="preserve">  </w:t>
            </w:r>
            <w:r w:rsidRPr="007734DE">
              <w:rPr>
                <w:rFonts w:ascii="Traditional Arabic" w:hAnsi="Traditional Arabic" w:cs="Traditional Arabic" w:hint="cs"/>
                <w:b/>
                <w:bCs/>
                <w:sz w:val="20"/>
                <w:szCs w:val="20"/>
                <w:rtl/>
                <w:lang w:bidi="ar-TN"/>
              </w:rPr>
              <w:t xml:space="preserve"> </w:t>
            </w:r>
            <w:r>
              <w:rPr>
                <w:rFonts w:ascii="Traditional Arabic" w:hAnsi="Traditional Arabic" w:cs="Traditional Arabic"/>
                <w:b/>
                <w:bCs/>
                <w:sz w:val="20"/>
                <w:szCs w:val="20"/>
                <w:lang w:bidi="ar-TN"/>
              </w:rPr>
              <w:t xml:space="preserve">    </w:t>
            </w:r>
            <w:r w:rsidRPr="007734DE">
              <w:rPr>
                <w:rFonts w:ascii="Traditional Arabic" w:hAnsi="Traditional Arabic" w:cs="Traditional Arabic" w:hint="cs"/>
                <w:b/>
                <w:bCs/>
                <w:sz w:val="20"/>
                <w:szCs w:val="20"/>
                <w:rtl/>
                <w:lang w:bidi="ar-TN"/>
              </w:rPr>
              <w:t xml:space="preserve">   كلغ</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كلغ</w:t>
            </w:r>
          </w:p>
        </w:tc>
        <w:tc>
          <w:tcPr>
            <w:tcW w:w="1275" w:type="dxa"/>
          </w:tcPr>
          <w:p w:rsidR="00BC1542" w:rsidRDefault="00BC1542" w:rsidP="00BC1542">
            <w:pPr>
              <w:bidi/>
              <w:jc w:val="center"/>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27</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سميد أحرش</w:t>
            </w:r>
          </w:p>
        </w:tc>
        <w:tc>
          <w:tcPr>
            <w:tcW w:w="1418" w:type="dxa"/>
          </w:tcPr>
          <w:p w:rsidR="00BC1542" w:rsidRPr="007734DE" w:rsidRDefault="00BC1542" w:rsidP="00BC1542">
            <w:pPr>
              <w:rPr>
                <w:sz w:val="20"/>
                <w:szCs w:val="20"/>
              </w:rPr>
            </w:pPr>
            <w:r w:rsidRPr="007734DE">
              <w:rPr>
                <w:rFonts w:ascii="Traditional Arabic" w:hAnsi="Traditional Arabic" w:cs="Traditional Arabic" w:hint="cs"/>
                <w:b/>
                <w:bCs/>
                <w:sz w:val="20"/>
                <w:szCs w:val="20"/>
                <w:rtl/>
                <w:lang w:bidi="ar-TN"/>
              </w:rPr>
              <w:t>كلغ</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jc w:val="center"/>
              <w:rPr>
                <w:sz w:val="20"/>
                <w:szCs w:val="20"/>
              </w:rPr>
            </w:pPr>
            <w:r w:rsidRPr="007734DE">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Pr>
                <w:rFonts w:ascii="Traditional Arabic" w:hAnsi="Traditional Arabic" w:cs="Traditional Arabic"/>
                <w:b/>
                <w:bCs/>
                <w:sz w:val="20"/>
                <w:szCs w:val="20"/>
                <w:lang w:bidi="ar-TN"/>
              </w:rPr>
              <w:t>28</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نواصر</w:t>
            </w:r>
          </w:p>
        </w:tc>
        <w:tc>
          <w:tcPr>
            <w:tcW w:w="1418" w:type="dxa"/>
          </w:tcPr>
          <w:p w:rsidR="00BC1542" w:rsidRPr="007734DE" w:rsidRDefault="00BC1542" w:rsidP="00BC1542">
            <w:pPr>
              <w:bidi/>
              <w:jc w:val="right"/>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كلغ</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bidi/>
              <w:jc w:val="center"/>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Pr>
                <w:rFonts w:ascii="Traditional Arabic" w:hAnsi="Traditional Arabic" w:cs="Traditional Arabic"/>
                <w:b/>
                <w:bCs/>
                <w:sz w:val="20"/>
                <w:szCs w:val="20"/>
                <w:lang w:bidi="ar-TN"/>
              </w:rPr>
              <w:t>29</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ملح أرطب</w:t>
            </w:r>
          </w:p>
        </w:tc>
        <w:tc>
          <w:tcPr>
            <w:tcW w:w="1418" w:type="dxa"/>
          </w:tcPr>
          <w:p w:rsidR="00BC1542" w:rsidRPr="00A17AB4" w:rsidRDefault="00BC1542" w:rsidP="00BC1542">
            <w:pPr>
              <w:bidi/>
              <w:jc w:val="right"/>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كلغ</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bidi/>
              <w:jc w:val="center"/>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Pr>
                <w:rFonts w:ascii="Traditional Arabic" w:hAnsi="Traditional Arabic" w:cs="Traditional Arabic"/>
                <w:b/>
                <w:bCs/>
                <w:sz w:val="20"/>
                <w:szCs w:val="20"/>
                <w:lang w:bidi="ar-TN"/>
              </w:rPr>
              <w:t>30</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ملح خشن</w:t>
            </w:r>
          </w:p>
        </w:tc>
        <w:tc>
          <w:tcPr>
            <w:tcW w:w="1418" w:type="dxa"/>
          </w:tcPr>
          <w:p w:rsidR="00BC1542" w:rsidRPr="00A17AB4" w:rsidRDefault="00BC1542" w:rsidP="00BC1542">
            <w:pPr>
              <w:rPr>
                <w:sz w:val="20"/>
                <w:szCs w:val="20"/>
              </w:rPr>
            </w:pPr>
            <w:r w:rsidRPr="00A17AB4">
              <w:rPr>
                <w:rFonts w:ascii="Traditional Arabic" w:hAnsi="Traditional Arabic" w:cs="Traditional Arabic" w:hint="cs"/>
                <w:b/>
                <w:bCs/>
                <w:sz w:val="20"/>
                <w:szCs w:val="20"/>
                <w:rtl/>
                <w:lang w:bidi="ar-TN"/>
              </w:rPr>
              <w:t>كلغ</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sz w:val="20"/>
                <w:szCs w:val="20"/>
              </w:rPr>
            </w:pPr>
            <w:r w:rsidRPr="00A17AB4">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Pr>
                <w:rFonts w:ascii="Traditional Arabic" w:hAnsi="Traditional Arabic" w:cs="Traditional Arabic"/>
                <w:b/>
                <w:bCs/>
                <w:sz w:val="20"/>
                <w:szCs w:val="20"/>
                <w:lang w:bidi="ar-TN"/>
              </w:rPr>
              <w:t>31</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فلفل أكحل</w:t>
            </w:r>
          </w:p>
        </w:tc>
        <w:tc>
          <w:tcPr>
            <w:tcW w:w="1418" w:type="dxa"/>
          </w:tcPr>
          <w:p w:rsidR="00BC1542" w:rsidRPr="00A17AB4" w:rsidRDefault="00BC1542" w:rsidP="00BC1542">
            <w:pPr>
              <w:rPr>
                <w:sz w:val="20"/>
                <w:szCs w:val="20"/>
              </w:rPr>
            </w:pPr>
            <w:r w:rsidRPr="00A17AB4">
              <w:rPr>
                <w:rFonts w:ascii="Traditional Arabic" w:hAnsi="Traditional Arabic" w:cs="Traditional Arabic" w:hint="cs"/>
                <w:b/>
                <w:bCs/>
                <w:sz w:val="20"/>
                <w:szCs w:val="20"/>
                <w:rtl/>
                <w:lang w:bidi="ar-TN"/>
              </w:rPr>
              <w:t>كلغ</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sz w:val="20"/>
                <w:szCs w:val="20"/>
              </w:rPr>
            </w:pPr>
            <w:r w:rsidRPr="00A17AB4">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Default="00BC1542" w:rsidP="00BC1542">
            <w:pPr>
              <w:bidi/>
              <w:rPr>
                <w:rFonts w:ascii="Traditional Arabic" w:hAnsi="Traditional Arabic" w:cs="Traditional Arabic"/>
                <w:b/>
                <w:bCs/>
                <w:sz w:val="20"/>
                <w:szCs w:val="20"/>
                <w:rtl/>
                <w:lang w:bidi="ar-TN"/>
              </w:rPr>
            </w:pPr>
            <w:r>
              <w:rPr>
                <w:rFonts w:ascii="Traditional Arabic" w:hAnsi="Traditional Arabic" w:cs="Traditional Arabic"/>
                <w:b/>
                <w:bCs/>
                <w:sz w:val="20"/>
                <w:szCs w:val="20"/>
                <w:lang w:bidi="ar-TN"/>
              </w:rPr>
              <w:t>32</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فلفل أكحل</w:t>
            </w:r>
          </w:p>
        </w:tc>
        <w:tc>
          <w:tcPr>
            <w:tcW w:w="1418" w:type="dxa"/>
          </w:tcPr>
          <w:p w:rsidR="00BC1542" w:rsidRPr="000A78B1" w:rsidRDefault="00BC1542" w:rsidP="00BC1542">
            <w:pPr>
              <w:rPr>
                <w:rFonts w:ascii="Traditional Arabic" w:hAnsi="Traditional Arabic" w:cs="Traditional Arabic"/>
                <w:b/>
                <w:bCs/>
                <w:sz w:val="18"/>
                <w:szCs w:val="18"/>
                <w:rtl/>
                <w:lang w:bidi="ar-TN"/>
              </w:rPr>
            </w:pPr>
            <w:r w:rsidRPr="000A78B1">
              <w:rPr>
                <w:rFonts w:ascii="Traditional Arabic" w:hAnsi="Traditional Arabic" w:cs="Traditional Arabic" w:hint="cs"/>
                <w:b/>
                <w:bCs/>
                <w:sz w:val="18"/>
                <w:szCs w:val="18"/>
                <w:rtl/>
                <w:lang w:bidi="ar-TN"/>
              </w:rPr>
              <w:t>كيس 100 غرام</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كيس</w:t>
            </w:r>
          </w:p>
        </w:tc>
        <w:tc>
          <w:tcPr>
            <w:tcW w:w="1275" w:type="dxa"/>
          </w:tcPr>
          <w:p w:rsidR="00BC1542" w:rsidRDefault="00FC2C98" w:rsidP="00ED24E4">
            <w:pPr>
              <w:bidi/>
              <w:jc w:val="center"/>
              <w:rPr>
                <w:rFonts w:ascii="Traditional Arabic" w:hAnsi="Traditional Arabic" w:cs="Traditional Arabic"/>
                <w:b/>
                <w:bCs/>
                <w:lang w:bidi="ar-TN"/>
              </w:rPr>
            </w:pPr>
            <w:r>
              <w:rPr>
                <w:rFonts w:ascii="Traditional Arabic" w:hAnsi="Traditional Arabic" w:cs="Traditional Arabic"/>
                <w:b/>
                <w:bCs/>
                <w:lang w:bidi="ar-TN"/>
              </w:rPr>
              <w:t>4,500</w:t>
            </w: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Pr>
                <w:rFonts w:ascii="Traditional Arabic" w:hAnsi="Traditional Arabic" w:cs="Traditional Arabic"/>
                <w:b/>
                <w:bCs/>
                <w:sz w:val="20"/>
                <w:szCs w:val="20"/>
                <w:lang w:bidi="ar-TN"/>
              </w:rPr>
              <w:t>33</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فلفل زينة مرحية</w:t>
            </w:r>
          </w:p>
        </w:tc>
        <w:tc>
          <w:tcPr>
            <w:tcW w:w="1418" w:type="dxa"/>
          </w:tcPr>
          <w:p w:rsidR="00BC1542" w:rsidRPr="00A17AB4" w:rsidRDefault="00BC1542" w:rsidP="00BC1542">
            <w:pPr>
              <w:rPr>
                <w:sz w:val="20"/>
                <w:szCs w:val="20"/>
              </w:rPr>
            </w:pPr>
            <w:r w:rsidRPr="00A17AB4">
              <w:rPr>
                <w:rFonts w:ascii="Traditional Arabic" w:hAnsi="Traditional Arabic" w:cs="Traditional Arabic" w:hint="cs"/>
                <w:b/>
                <w:bCs/>
                <w:sz w:val="20"/>
                <w:szCs w:val="20"/>
                <w:rtl/>
                <w:lang w:bidi="ar-TN"/>
              </w:rPr>
              <w:t>كلغ</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sz w:val="20"/>
                <w:szCs w:val="20"/>
              </w:rPr>
            </w:pPr>
            <w:r w:rsidRPr="00A17AB4">
              <w:rPr>
                <w:rFonts w:ascii="Traditional Arabic" w:hAnsi="Traditional Arabic" w:cs="Traditional Arabic" w:hint="cs"/>
                <w:b/>
                <w:bCs/>
                <w:sz w:val="20"/>
                <w:szCs w:val="20"/>
                <w:rtl/>
                <w:lang w:bidi="ar-TN"/>
              </w:rPr>
              <w:t>كلغ</w:t>
            </w:r>
          </w:p>
        </w:tc>
        <w:tc>
          <w:tcPr>
            <w:tcW w:w="1275" w:type="dxa"/>
          </w:tcPr>
          <w:p w:rsidR="00BC1542" w:rsidRDefault="00BC1542" w:rsidP="00ED24E4">
            <w:pPr>
              <w:bidi/>
              <w:jc w:val="center"/>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Pr>
                <w:rFonts w:ascii="Traditional Arabic" w:hAnsi="Traditional Arabic" w:cs="Traditional Arabic"/>
                <w:b/>
                <w:bCs/>
                <w:sz w:val="20"/>
                <w:szCs w:val="20"/>
                <w:lang w:bidi="ar-TN"/>
              </w:rPr>
              <w:t>34</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تابل مرحي</w:t>
            </w:r>
          </w:p>
        </w:tc>
        <w:tc>
          <w:tcPr>
            <w:tcW w:w="1418" w:type="dxa"/>
          </w:tcPr>
          <w:p w:rsidR="00BC1542" w:rsidRPr="00A17AB4" w:rsidRDefault="00BC1542" w:rsidP="00BC1542">
            <w:pPr>
              <w:rPr>
                <w:sz w:val="20"/>
                <w:szCs w:val="20"/>
              </w:rPr>
            </w:pPr>
            <w:r w:rsidRPr="00A17AB4">
              <w:rPr>
                <w:rFonts w:ascii="Traditional Arabic" w:hAnsi="Traditional Arabic" w:cs="Traditional Arabic" w:hint="cs"/>
                <w:b/>
                <w:bCs/>
                <w:sz w:val="20"/>
                <w:szCs w:val="20"/>
                <w:rtl/>
                <w:lang w:bidi="ar-TN"/>
              </w:rPr>
              <w:t>كلغ</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sz w:val="20"/>
                <w:szCs w:val="20"/>
              </w:rPr>
            </w:pPr>
            <w:r w:rsidRPr="00A17AB4">
              <w:rPr>
                <w:rFonts w:ascii="Traditional Arabic" w:hAnsi="Traditional Arabic" w:cs="Traditional Arabic" w:hint="cs"/>
                <w:b/>
                <w:bCs/>
                <w:sz w:val="20"/>
                <w:szCs w:val="20"/>
                <w:rtl/>
                <w:lang w:bidi="ar-TN"/>
              </w:rPr>
              <w:t>كلغ</w:t>
            </w:r>
          </w:p>
        </w:tc>
        <w:tc>
          <w:tcPr>
            <w:tcW w:w="1275" w:type="dxa"/>
          </w:tcPr>
          <w:p w:rsidR="00BC1542" w:rsidRDefault="00BC1542" w:rsidP="00ED24E4">
            <w:pPr>
              <w:bidi/>
              <w:jc w:val="center"/>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Default="00BC1542" w:rsidP="00BC1542">
            <w:pPr>
              <w:bidi/>
              <w:rPr>
                <w:rFonts w:ascii="Traditional Arabic" w:hAnsi="Traditional Arabic" w:cs="Traditional Arabic"/>
                <w:b/>
                <w:bCs/>
                <w:sz w:val="20"/>
                <w:szCs w:val="20"/>
                <w:rtl/>
                <w:lang w:bidi="ar-TN"/>
              </w:rPr>
            </w:pPr>
            <w:r>
              <w:rPr>
                <w:rFonts w:ascii="Traditional Arabic" w:hAnsi="Traditional Arabic" w:cs="Traditional Arabic"/>
                <w:b/>
                <w:bCs/>
                <w:sz w:val="20"/>
                <w:szCs w:val="20"/>
                <w:lang w:bidi="ar-TN"/>
              </w:rPr>
              <w:t>35</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تابل مرحي</w:t>
            </w:r>
          </w:p>
        </w:tc>
        <w:tc>
          <w:tcPr>
            <w:tcW w:w="1418" w:type="dxa"/>
          </w:tcPr>
          <w:p w:rsidR="00BC1542" w:rsidRPr="000A78B1" w:rsidRDefault="00BC1542" w:rsidP="00BC1542">
            <w:pPr>
              <w:rPr>
                <w:rFonts w:ascii="Traditional Arabic" w:hAnsi="Traditional Arabic" w:cs="Traditional Arabic"/>
                <w:b/>
                <w:bCs/>
                <w:sz w:val="18"/>
                <w:szCs w:val="18"/>
                <w:rtl/>
                <w:lang w:bidi="ar-TN"/>
              </w:rPr>
            </w:pPr>
            <w:r w:rsidRPr="000A78B1">
              <w:rPr>
                <w:rFonts w:ascii="Traditional Arabic" w:hAnsi="Traditional Arabic" w:cs="Traditional Arabic" w:hint="cs"/>
                <w:b/>
                <w:bCs/>
                <w:sz w:val="18"/>
                <w:szCs w:val="18"/>
                <w:rtl/>
                <w:lang w:bidi="ar-TN"/>
              </w:rPr>
              <w:t>كيس 100 غرام</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كيس</w:t>
            </w:r>
          </w:p>
        </w:tc>
        <w:tc>
          <w:tcPr>
            <w:tcW w:w="1275" w:type="dxa"/>
          </w:tcPr>
          <w:p w:rsidR="00BC1542" w:rsidRDefault="00ED24E4" w:rsidP="00ED24E4">
            <w:pPr>
              <w:bidi/>
              <w:jc w:val="center"/>
              <w:rPr>
                <w:rFonts w:ascii="Traditional Arabic" w:hAnsi="Traditional Arabic" w:cs="Traditional Arabic"/>
                <w:b/>
                <w:bCs/>
                <w:rtl/>
                <w:lang w:bidi="ar-TN"/>
              </w:rPr>
            </w:pPr>
            <w:r>
              <w:rPr>
                <w:rFonts w:ascii="Traditional Arabic" w:hAnsi="Traditional Arabic" w:cs="Traditional Arabic"/>
                <w:b/>
                <w:bCs/>
                <w:lang w:bidi="ar-TN"/>
              </w:rPr>
              <w:t>1,240</w:t>
            </w: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36</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كركم مرحي</w:t>
            </w:r>
          </w:p>
        </w:tc>
        <w:tc>
          <w:tcPr>
            <w:tcW w:w="1418" w:type="dxa"/>
          </w:tcPr>
          <w:p w:rsidR="00BC1542" w:rsidRPr="00A17AB4" w:rsidRDefault="00BC1542" w:rsidP="00BC1542">
            <w:pPr>
              <w:jc w:val="center"/>
              <w:rPr>
                <w:sz w:val="20"/>
                <w:szCs w:val="20"/>
              </w:rPr>
            </w:pPr>
            <w:r w:rsidRPr="00A17AB4">
              <w:rPr>
                <w:rFonts w:ascii="Traditional Arabic" w:hAnsi="Traditional Arabic" w:cs="Traditional Arabic" w:hint="cs"/>
                <w:b/>
                <w:bCs/>
                <w:sz w:val="20"/>
                <w:szCs w:val="20"/>
                <w:rtl/>
                <w:lang w:bidi="ar-TN"/>
              </w:rPr>
              <w:t>كلغ</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sz w:val="20"/>
                <w:szCs w:val="20"/>
              </w:rPr>
            </w:pPr>
            <w:r w:rsidRPr="00A17AB4">
              <w:rPr>
                <w:rFonts w:ascii="Traditional Arabic" w:hAnsi="Traditional Arabic" w:cs="Traditional Arabic" w:hint="cs"/>
                <w:b/>
                <w:bCs/>
                <w:sz w:val="20"/>
                <w:szCs w:val="20"/>
                <w:rtl/>
                <w:lang w:bidi="ar-TN"/>
              </w:rPr>
              <w:t>كلغ</w:t>
            </w:r>
          </w:p>
        </w:tc>
        <w:tc>
          <w:tcPr>
            <w:tcW w:w="1275" w:type="dxa"/>
          </w:tcPr>
          <w:p w:rsidR="00BC1542" w:rsidRDefault="00BC1542" w:rsidP="00ED24E4">
            <w:pPr>
              <w:bidi/>
              <w:jc w:val="center"/>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Default="00BC1542"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37</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كركم مرحي</w:t>
            </w:r>
          </w:p>
        </w:tc>
        <w:tc>
          <w:tcPr>
            <w:tcW w:w="1418" w:type="dxa"/>
          </w:tcPr>
          <w:p w:rsidR="00BC1542" w:rsidRPr="000A78B1" w:rsidRDefault="00BC1542" w:rsidP="00BC1542">
            <w:pPr>
              <w:rPr>
                <w:rFonts w:ascii="Traditional Arabic" w:hAnsi="Traditional Arabic" w:cs="Traditional Arabic"/>
                <w:b/>
                <w:bCs/>
                <w:sz w:val="18"/>
                <w:szCs w:val="18"/>
                <w:rtl/>
                <w:lang w:bidi="ar-TN"/>
              </w:rPr>
            </w:pPr>
            <w:r w:rsidRPr="000A78B1">
              <w:rPr>
                <w:rFonts w:ascii="Traditional Arabic" w:hAnsi="Traditional Arabic" w:cs="Traditional Arabic" w:hint="cs"/>
                <w:b/>
                <w:bCs/>
                <w:sz w:val="18"/>
                <w:szCs w:val="18"/>
                <w:rtl/>
                <w:lang w:bidi="ar-TN"/>
              </w:rPr>
              <w:t>كيس 100 غرام</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كيس</w:t>
            </w:r>
          </w:p>
        </w:tc>
        <w:tc>
          <w:tcPr>
            <w:tcW w:w="1275" w:type="dxa"/>
          </w:tcPr>
          <w:p w:rsidR="00BC1542" w:rsidRDefault="00ED24E4" w:rsidP="00ED24E4">
            <w:pPr>
              <w:bidi/>
              <w:jc w:val="center"/>
              <w:rPr>
                <w:rFonts w:ascii="Traditional Arabic" w:hAnsi="Traditional Arabic" w:cs="Traditional Arabic"/>
                <w:b/>
                <w:bCs/>
                <w:rtl/>
                <w:lang w:bidi="ar-TN"/>
              </w:rPr>
            </w:pPr>
            <w:r>
              <w:rPr>
                <w:rFonts w:ascii="Traditional Arabic" w:hAnsi="Traditional Arabic" w:cs="Traditional Arabic"/>
                <w:b/>
                <w:bCs/>
                <w:lang w:bidi="ar-TN"/>
              </w:rPr>
              <w:t>2,400</w:t>
            </w: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7734DE" w:rsidRDefault="00BC1542"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lastRenderedPageBreak/>
              <w:t>38</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كروية مرحية</w:t>
            </w:r>
          </w:p>
        </w:tc>
        <w:tc>
          <w:tcPr>
            <w:tcW w:w="1418" w:type="dxa"/>
          </w:tcPr>
          <w:p w:rsidR="00BC1542" w:rsidRPr="00A17AB4" w:rsidRDefault="00BC1542" w:rsidP="00BC1542">
            <w:pPr>
              <w:rPr>
                <w:sz w:val="20"/>
                <w:szCs w:val="20"/>
              </w:rPr>
            </w:pPr>
            <w:r w:rsidRPr="00A17AB4">
              <w:rPr>
                <w:rFonts w:ascii="Traditional Arabic" w:hAnsi="Traditional Arabic" w:cs="Traditional Arabic" w:hint="cs"/>
                <w:b/>
                <w:bCs/>
                <w:sz w:val="20"/>
                <w:szCs w:val="20"/>
                <w:rtl/>
                <w:lang w:bidi="ar-TN"/>
              </w:rPr>
              <w:t>كلغ</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sz w:val="20"/>
                <w:szCs w:val="20"/>
              </w:rPr>
            </w:pPr>
            <w:r w:rsidRPr="00A17AB4">
              <w:rPr>
                <w:rFonts w:ascii="Traditional Arabic" w:hAnsi="Traditional Arabic" w:cs="Traditional Arabic" w:hint="cs"/>
                <w:b/>
                <w:bCs/>
                <w:sz w:val="20"/>
                <w:szCs w:val="20"/>
                <w:rtl/>
                <w:lang w:bidi="ar-TN"/>
              </w:rPr>
              <w:t>كلغ</w:t>
            </w:r>
          </w:p>
        </w:tc>
        <w:tc>
          <w:tcPr>
            <w:tcW w:w="1275" w:type="dxa"/>
          </w:tcPr>
          <w:p w:rsidR="00BC1542" w:rsidRDefault="00BC1542" w:rsidP="00ED24E4">
            <w:pPr>
              <w:bidi/>
              <w:jc w:val="center"/>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Default="00BC1542"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39</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كروية مرحية</w:t>
            </w:r>
          </w:p>
        </w:tc>
        <w:tc>
          <w:tcPr>
            <w:tcW w:w="1418" w:type="dxa"/>
          </w:tcPr>
          <w:p w:rsidR="00BC1542" w:rsidRPr="000A78B1" w:rsidRDefault="00BC1542" w:rsidP="00BC1542">
            <w:pPr>
              <w:rPr>
                <w:rFonts w:ascii="Traditional Arabic" w:hAnsi="Traditional Arabic" w:cs="Traditional Arabic"/>
                <w:b/>
                <w:bCs/>
                <w:sz w:val="18"/>
                <w:szCs w:val="18"/>
                <w:rtl/>
                <w:lang w:bidi="ar-TN"/>
              </w:rPr>
            </w:pPr>
            <w:r w:rsidRPr="000A78B1">
              <w:rPr>
                <w:rFonts w:ascii="Traditional Arabic" w:hAnsi="Traditional Arabic" w:cs="Traditional Arabic" w:hint="cs"/>
                <w:b/>
                <w:bCs/>
                <w:sz w:val="18"/>
                <w:szCs w:val="18"/>
                <w:rtl/>
                <w:lang w:bidi="ar-TN"/>
              </w:rPr>
              <w:t>كيس 100 غرام</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كيس</w:t>
            </w:r>
          </w:p>
        </w:tc>
        <w:tc>
          <w:tcPr>
            <w:tcW w:w="1275" w:type="dxa"/>
          </w:tcPr>
          <w:p w:rsidR="00BC1542" w:rsidRDefault="00ED24E4" w:rsidP="00ED24E4">
            <w:pPr>
              <w:bidi/>
              <w:jc w:val="center"/>
              <w:rPr>
                <w:rFonts w:ascii="Traditional Arabic" w:hAnsi="Traditional Arabic" w:cs="Traditional Arabic"/>
                <w:b/>
                <w:bCs/>
                <w:rtl/>
                <w:lang w:bidi="ar-TN"/>
              </w:rPr>
            </w:pPr>
            <w:r>
              <w:rPr>
                <w:rFonts w:ascii="Traditional Arabic" w:hAnsi="Traditional Arabic" w:cs="Traditional Arabic"/>
                <w:b/>
                <w:bCs/>
                <w:lang w:bidi="ar-TN"/>
              </w:rPr>
              <w:t>1,680</w:t>
            </w: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40</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كمون مرحي</w:t>
            </w:r>
          </w:p>
        </w:tc>
        <w:tc>
          <w:tcPr>
            <w:tcW w:w="1418" w:type="dxa"/>
          </w:tcPr>
          <w:p w:rsidR="00BC1542" w:rsidRPr="00A17AB4" w:rsidRDefault="00BC1542" w:rsidP="00BC1542">
            <w:pPr>
              <w:rPr>
                <w:sz w:val="20"/>
                <w:szCs w:val="20"/>
              </w:rPr>
            </w:pPr>
            <w:r w:rsidRPr="00A17AB4">
              <w:rPr>
                <w:rFonts w:ascii="Traditional Arabic" w:hAnsi="Traditional Arabic" w:cs="Traditional Arabic" w:hint="cs"/>
                <w:b/>
                <w:bCs/>
                <w:sz w:val="20"/>
                <w:szCs w:val="20"/>
                <w:rtl/>
                <w:lang w:bidi="ar-TN"/>
              </w:rPr>
              <w:t>كلغ</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sz w:val="20"/>
                <w:szCs w:val="20"/>
              </w:rPr>
            </w:pPr>
            <w:r w:rsidRPr="00A17AB4">
              <w:rPr>
                <w:rFonts w:ascii="Traditional Arabic" w:hAnsi="Traditional Arabic" w:cs="Traditional Arabic" w:hint="cs"/>
                <w:b/>
                <w:bCs/>
                <w:sz w:val="20"/>
                <w:szCs w:val="20"/>
                <w:rtl/>
                <w:lang w:bidi="ar-TN"/>
              </w:rPr>
              <w:t>كلغ</w:t>
            </w:r>
          </w:p>
        </w:tc>
        <w:tc>
          <w:tcPr>
            <w:tcW w:w="1275" w:type="dxa"/>
          </w:tcPr>
          <w:p w:rsidR="00BC1542" w:rsidRDefault="00BC1542" w:rsidP="00ED24E4">
            <w:pPr>
              <w:bidi/>
              <w:jc w:val="center"/>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41</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كمون مرحي</w:t>
            </w:r>
          </w:p>
        </w:tc>
        <w:tc>
          <w:tcPr>
            <w:tcW w:w="1418" w:type="dxa"/>
          </w:tcPr>
          <w:p w:rsidR="00BC1542" w:rsidRPr="000A78B1" w:rsidRDefault="00BC1542" w:rsidP="00BC1542">
            <w:pPr>
              <w:rPr>
                <w:rFonts w:ascii="Traditional Arabic" w:hAnsi="Traditional Arabic" w:cs="Traditional Arabic"/>
                <w:b/>
                <w:bCs/>
                <w:sz w:val="18"/>
                <w:szCs w:val="18"/>
                <w:rtl/>
                <w:lang w:bidi="ar-TN"/>
              </w:rPr>
            </w:pPr>
            <w:r w:rsidRPr="000A78B1">
              <w:rPr>
                <w:rFonts w:ascii="Traditional Arabic" w:hAnsi="Traditional Arabic" w:cs="Traditional Arabic" w:hint="cs"/>
                <w:b/>
                <w:bCs/>
                <w:sz w:val="18"/>
                <w:szCs w:val="18"/>
                <w:rtl/>
                <w:lang w:bidi="ar-TN"/>
              </w:rPr>
              <w:t>كيس 100 غرام</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كيس</w:t>
            </w:r>
          </w:p>
        </w:tc>
        <w:tc>
          <w:tcPr>
            <w:tcW w:w="1275" w:type="dxa"/>
          </w:tcPr>
          <w:p w:rsidR="00BC1542" w:rsidRDefault="00ED24E4" w:rsidP="00ED24E4">
            <w:pPr>
              <w:bidi/>
              <w:jc w:val="center"/>
              <w:rPr>
                <w:rFonts w:ascii="Traditional Arabic" w:hAnsi="Traditional Arabic" w:cs="Traditional Arabic"/>
                <w:b/>
                <w:bCs/>
                <w:rtl/>
                <w:lang w:bidi="ar-TN"/>
              </w:rPr>
            </w:pPr>
            <w:r>
              <w:rPr>
                <w:rFonts w:ascii="Traditional Arabic" w:hAnsi="Traditional Arabic" w:cs="Traditional Arabic"/>
                <w:b/>
                <w:bCs/>
                <w:lang w:bidi="ar-TN"/>
              </w:rPr>
              <w:t>1,880</w:t>
            </w: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42</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فلفل شايح</w:t>
            </w:r>
          </w:p>
        </w:tc>
        <w:tc>
          <w:tcPr>
            <w:tcW w:w="1418" w:type="dxa"/>
          </w:tcPr>
          <w:p w:rsidR="00BC1542" w:rsidRPr="00A17AB4" w:rsidRDefault="00BC1542" w:rsidP="00BC1542">
            <w:pPr>
              <w:bidi/>
              <w:jc w:val="right"/>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كلغ</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bidi/>
              <w:jc w:val="center"/>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43</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ثوم جاف</w:t>
            </w:r>
          </w:p>
        </w:tc>
        <w:tc>
          <w:tcPr>
            <w:tcW w:w="1418" w:type="dxa"/>
          </w:tcPr>
          <w:p w:rsidR="00BC1542" w:rsidRPr="00A17AB4" w:rsidRDefault="00BC1542" w:rsidP="00BC1542">
            <w:pPr>
              <w:bidi/>
              <w:jc w:val="right"/>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كلغ</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bidi/>
              <w:jc w:val="center"/>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كلغ</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44</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نعناع جاف</w:t>
            </w:r>
          </w:p>
        </w:tc>
        <w:tc>
          <w:tcPr>
            <w:tcW w:w="1418" w:type="dxa"/>
          </w:tcPr>
          <w:p w:rsidR="00BC1542" w:rsidRPr="00A17AB4" w:rsidRDefault="00BC1542" w:rsidP="00BC1542">
            <w:pPr>
              <w:rPr>
                <w:sz w:val="20"/>
                <w:szCs w:val="20"/>
              </w:rPr>
            </w:pPr>
            <w:r w:rsidRPr="00A17AB4">
              <w:rPr>
                <w:rFonts w:ascii="Traditional Arabic" w:hAnsi="Traditional Arabic" w:cs="Traditional Arabic" w:hint="cs"/>
                <w:b/>
                <w:bCs/>
                <w:sz w:val="20"/>
                <w:szCs w:val="20"/>
                <w:rtl/>
                <w:lang w:bidi="ar-TN"/>
              </w:rPr>
              <w:t xml:space="preserve">كيس </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sz w:val="20"/>
                <w:szCs w:val="20"/>
              </w:rPr>
            </w:pPr>
            <w:r w:rsidRPr="00A17AB4">
              <w:rPr>
                <w:rFonts w:ascii="Traditional Arabic" w:hAnsi="Traditional Arabic" w:cs="Traditional Arabic" w:hint="cs"/>
                <w:b/>
                <w:bCs/>
                <w:sz w:val="20"/>
                <w:szCs w:val="20"/>
                <w:rtl/>
                <w:lang w:bidi="ar-TN"/>
              </w:rPr>
              <w:t xml:space="preserve">كيس </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45</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رند جاف</w:t>
            </w:r>
          </w:p>
        </w:tc>
        <w:tc>
          <w:tcPr>
            <w:tcW w:w="1418" w:type="dxa"/>
          </w:tcPr>
          <w:p w:rsidR="00BC1542" w:rsidRPr="00A17AB4" w:rsidRDefault="00BC1542" w:rsidP="00BC1542">
            <w:pPr>
              <w:rPr>
                <w:sz w:val="20"/>
                <w:szCs w:val="20"/>
              </w:rPr>
            </w:pPr>
            <w:r w:rsidRPr="00A17AB4">
              <w:rPr>
                <w:rFonts w:ascii="Traditional Arabic" w:hAnsi="Traditional Arabic" w:cs="Traditional Arabic" w:hint="cs"/>
                <w:b/>
                <w:bCs/>
                <w:sz w:val="20"/>
                <w:szCs w:val="20"/>
                <w:rtl/>
                <w:lang w:bidi="ar-TN"/>
              </w:rPr>
              <w:t xml:space="preserve">كيس </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sz w:val="20"/>
                <w:szCs w:val="20"/>
              </w:rPr>
            </w:pPr>
            <w:r w:rsidRPr="00A17AB4">
              <w:rPr>
                <w:rFonts w:ascii="Traditional Arabic" w:hAnsi="Traditional Arabic" w:cs="Traditional Arabic" w:hint="cs"/>
                <w:b/>
                <w:bCs/>
                <w:sz w:val="20"/>
                <w:szCs w:val="20"/>
                <w:rtl/>
                <w:lang w:bidi="ar-TN"/>
              </w:rPr>
              <w:t xml:space="preserve">كيس </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46</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قرفة</w:t>
            </w:r>
          </w:p>
        </w:tc>
        <w:tc>
          <w:tcPr>
            <w:tcW w:w="1418" w:type="dxa"/>
          </w:tcPr>
          <w:p w:rsidR="00BC1542" w:rsidRPr="00A17AB4" w:rsidRDefault="00BC1542" w:rsidP="00BC1542">
            <w:pPr>
              <w:bidi/>
              <w:jc w:val="right"/>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كيس</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bidi/>
              <w:jc w:val="center"/>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كيس</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47</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كليل</w:t>
            </w:r>
          </w:p>
        </w:tc>
        <w:tc>
          <w:tcPr>
            <w:tcW w:w="1418" w:type="dxa"/>
          </w:tcPr>
          <w:p w:rsidR="00BC1542" w:rsidRPr="00A17AB4" w:rsidRDefault="00BC1542" w:rsidP="00BC1542">
            <w:pPr>
              <w:rPr>
                <w:sz w:val="20"/>
                <w:szCs w:val="20"/>
              </w:rPr>
            </w:pPr>
            <w:r w:rsidRPr="00A17AB4">
              <w:rPr>
                <w:rFonts w:ascii="Traditional Arabic" w:hAnsi="Traditional Arabic" w:cs="Traditional Arabic" w:hint="cs"/>
                <w:b/>
                <w:bCs/>
                <w:sz w:val="20"/>
                <w:szCs w:val="20"/>
                <w:rtl/>
                <w:lang w:bidi="ar-TN"/>
              </w:rPr>
              <w:t>كيس</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sz w:val="20"/>
                <w:szCs w:val="20"/>
              </w:rPr>
            </w:pPr>
            <w:r w:rsidRPr="00A17AB4">
              <w:rPr>
                <w:rFonts w:ascii="Traditional Arabic" w:hAnsi="Traditional Arabic" w:cs="Traditional Arabic" w:hint="cs"/>
                <w:b/>
                <w:bCs/>
                <w:sz w:val="20"/>
                <w:szCs w:val="20"/>
                <w:rtl/>
                <w:lang w:bidi="ar-TN"/>
              </w:rPr>
              <w:t>كيس</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48</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زعتر</w:t>
            </w:r>
          </w:p>
        </w:tc>
        <w:tc>
          <w:tcPr>
            <w:tcW w:w="1418" w:type="dxa"/>
          </w:tcPr>
          <w:p w:rsidR="00BC1542" w:rsidRPr="00A17AB4" w:rsidRDefault="00BC1542" w:rsidP="00BC1542">
            <w:pPr>
              <w:rPr>
                <w:sz w:val="20"/>
                <w:szCs w:val="20"/>
              </w:rPr>
            </w:pPr>
            <w:r w:rsidRPr="00A17AB4">
              <w:rPr>
                <w:rFonts w:ascii="Traditional Arabic" w:hAnsi="Traditional Arabic" w:cs="Traditional Arabic" w:hint="cs"/>
                <w:b/>
                <w:bCs/>
                <w:sz w:val="20"/>
                <w:szCs w:val="20"/>
                <w:rtl/>
                <w:lang w:bidi="ar-TN"/>
              </w:rPr>
              <w:t>كيس</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sz w:val="20"/>
                <w:szCs w:val="20"/>
              </w:rPr>
            </w:pPr>
            <w:r w:rsidRPr="00A17AB4">
              <w:rPr>
                <w:rFonts w:ascii="Traditional Arabic" w:hAnsi="Traditional Arabic" w:cs="Traditional Arabic" w:hint="cs"/>
                <w:b/>
                <w:bCs/>
                <w:sz w:val="20"/>
                <w:szCs w:val="20"/>
                <w:rtl/>
                <w:lang w:bidi="ar-TN"/>
              </w:rPr>
              <w:t>كيس</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49</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بسباس حب</w:t>
            </w:r>
          </w:p>
        </w:tc>
        <w:tc>
          <w:tcPr>
            <w:tcW w:w="1418" w:type="dxa"/>
          </w:tcPr>
          <w:p w:rsidR="00BC1542" w:rsidRPr="00A17AB4" w:rsidRDefault="00BC1542" w:rsidP="00BC1542">
            <w:pPr>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كيس</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كيس</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50</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عود قرنفل</w:t>
            </w:r>
          </w:p>
        </w:tc>
        <w:tc>
          <w:tcPr>
            <w:tcW w:w="1418" w:type="dxa"/>
          </w:tcPr>
          <w:p w:rsidR="00BC1542" w:rsidRPr="00A17AB4" w:rsidRDefault="00BC1542" w:rsidP="00BC1542">
            <w:pPr>
              <w:rPr>
                <w:sz w:val="20"/>
                <w:szCs w:val="20"/>
              </w:rPr>
            </w:pPr>
            <w:r w:rsidRPr="00A17AB4">
              <w:rPr>
                <w:rFonts w:ascii="Traditional Arabic" w:hAnsi="Traditional Arabic" w:cs="Traditional Arabic" w:hint="cs"/>
                <w:b/>
                <w:bCs/>
                <w:sz w:val="20"/>
                <w:szCs w:val="20"/>
                <w:rtl/>
                <w:lang w:bidi="ar-TN"/>
              </w:rPr>
              <w:t>كيس</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sz w:val="20"/>
                <w:szCs w:val="20"/>
              </w:rPr>
            </w:pPr>
            <w:r w:rsidRPr="00A17AB4">
              <w:rPr>
                <w:rFonts w:ascii="Traditional Arabic" w:hAnsi="Traditional Arabic" w:cs="Traditional Arabic" w:hint="cs"/>
                <w:b/>
                <w:bCs/>
                <w:sz w:val="20"/>
                <w:szCs w:val="20"/>
                <w:rtl/>
                <w:lang w:bidi="ar-TN"/>
              </w:rPr>
              <w:t>كيس</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51</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شوش ورد</w:t>
            </w:r>
          </w:p>
        </w:tc>
        <w:tc>
          <w:tcPr>
            <w:tcW w:w="1418" w:type="dxa"/>
          </w:tcPr>
          <w:p w:rsidR="00BC1542" w:rsidRPr="00A17AB4" w:rsidRDefault="00BC1542" w:rsidP="00BC1542">
            <w:pPr>
              <w:rPr>
                <w:sz w:val="20"/>
                <w:szCs w:val="20"/>
              </w:rPr>
            </w:pPr>
            <w:r w:rsidRPr="00A17AB4">
              <w:rPr>
                <w:rFonts w:ascii="Traditional Arabic" w:hAnsi="Traditional Arabic" w:cs="Traditional Arabic" w:hint="cs"/>
                <w:b/>
                <w:bCs/>
                <w:sz w:val="20"/>
                <w:szCs w:val="20"/>
                <w:rtl/>
                <w:lang w:bidi="ar-TN"/>
              </w:rPr>
              <w:t>كيس</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sz w:val="20"/>
                <w:szCs w:val="20"/>
              </w:rPr>
            </w:pPr>
            <w:r w:rsidRPr="00A17AB4">
              <w:rPr>
                <w:rFonts w:ascii="Traditional Arabic" w:hAnsi="Traditional Arabic" w:cs="Traditional Arabic" w:hint="cs"/>
                <w:b/>
                <w:bCs/>
                <w:sz w:val="20"/>
                <w:szCs w:val="20"/>
                <w:rtl/>
                <w:lang w:bidi="ar-TN"/>
              </w:rPr>
              <w:t>كيس</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52</w:t>
            </w:r>
          </w:p>
        </w:tc>
        <w:tc>
          <w:tcPr>
            <w:tcW w:w="2835"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حبق</w:t>
            </w:r>
          </w:p>
        </w:tc>
        <w:tc>
          <w:tcPr>
            <w:tcW w:w="1418" w:type="dxa"/>
          </w:tcPr>
          <w:p w:rsidR="00BC1542" w:rsidRPr="00A17AB4" w:rsidRDefault="00BC1542" w:rsidP="00BC1542">
            <w:pPr>
              <w:rPr>
                <w:sz w:val="20"/>
                <w:szCs w:val="20"/>
              </w:rPr>
            </w:pPr>
            <w:r w:rsidRPr="00A17AB4">
              <w:rPr>
                <w:rFonts w:ascii="Traditional Arabic" w:hAnsi="Traditional Arabic" w:cs="Traditional Arabic" w:hint="cs"/>
                <w:b/>
                <w:bCs/>
                <w:sz w:val="20"/>
                <w:szCs w:val="20"/>
                <w:rtl/>
                <w:lang w:bidi="ar-TN"/>
              </w:rPr>
              <w:t>كيس</w:t>
            </w:r>
          </w:p>
        </w:tc>
        <w:tc>
          <w:tcPr>
            <w:tcW w:w="1422" w:type="dxa"/>
          </w:tcPr>
          <w:p w:rsidR="00BC1542" w:rsidRPr="00A17AB4" w:rsidRDefault="00BC1542" w:rsidP="00BC1542">
            <w:pPr>
              <w:bidi/>
              <w:rPr>
                <w:rFonts w:ascii="Traditional Arabic" w:hAnsi="Traditional Arabic" w:cs="Traditional Arabic"/>
                <w:b/>
                <w:bCs/>
                <w:sz w:val="20"/>
                <w:szCs w:val="20"/>
                <w:rtl/>
                <w:lang w:bidi="ar-TN"/>
              </w:rPr>
            </w:pPr>
          </w:p>
        </w:tc>
        <w:tc>
          <w:tcPr>
            <w:tcW w:w="993" w:type="dxa"/>
          </w:tcPr>
          <w:p w:rsidR="00BC1542" w:rsidRPr="00A17AB4" w:rsidRDefault="00BC1542" w:rsidP="00BC1542">
            <w:pPr>
              <w:jc w:val="center"/>
              <w:rPr>
                <w:sz w:val="20"/>
                <w:szCs w:val="20"/>
              </w:rPr>
            </w:pPr>
            <w:r w:rsidRPr="00A17AB4">
              <w:rPr>
                <w:rFonts w:ascii="Traditional Arabic" w:hAnsi="Traditional Arabic" w:cs="Traditional Arabic" w:hint="cs"/>
                <w:b/>
                <w:bCs/>
                <w:sz w:val="20"/>
                <w:szCs w:val="20"/>
                <w:rtl/>
                <w:lang w:bidi="ar-TN"/>
              </w:rPr>
              <w:t>كيس</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53</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جوز الطيب</w:t>
            </w:r>
          </w:p>
        </w:tc>
        <w:tc>
          <w:tcPr>
            <w:tcW w:w="1418" w:type="dxa"/>
          </w:tcPr>
          <w:p w:rsidR="00BC1542" w:rsidRPr="00F56CE3" w:rsidRDefault="00BC1542" w:rsidP="00BC1542">
            <w:pPr>
              <w:rPr>
                <w:sz w:val="20"/>
                <w:szCs w:val="20"/>
              </w:rPr>
            </w:pPr>
            <w:r>
              <w:rPr>
                <w:rFonts w:hint="cs"/>
                <w:sz w:val="20"/>
                <w:szCs w:val="20"/>
                <w:rtl/>
              </w:rPr>
              <w:t>كيس</w:t>
            </w:r>
          </w:p>
        </w:tc>
        <w:tc>
          <w:tcPr>
            <w:tcW w:w="1422" w:type="dxa"/>
          </w:tcPr>
          <w:p w:rsidR="00BC1542" w:rsidRPr="00F56CE3" w:rsidRDefault="00BC1542" w:rsidP="00BC1542">
            <w:pPr>
              <w:bidi/>
              <w:rPr>
                <w:rFonts w:ascii="Traditional Arabic" w:hAnsi="Traditional Arabic" w:cs="Traditional Arabic"/>
                <w:sz w:val="20"/>
                <w:szCs w:val="20"/>
                <w:rtl/>
                <w:lang w:bidi="ar-TN"/>
              </w:rPr>
            </w:pPr>
          </w:p>
        </w:tc>
        <w:tc>
          <w:tcPr>
            <w:tcW w:w="993" w:type="dxa"/>
          </w:tcPr>
          <w:p w:rsidR="00BC1542" w:rsidRPr="00F56CE3" w:rsidRDefault="00BC1542" w:rsidP="00BC1542">
            <w:pPr>
              <w:jc w:val="center"/>
              <w:rPr>
                <w:sz w:val="20"/>
                <w:szCs w:val="20"/>
              </w:rPr>
            </w:pPr>
            <w:r>
              <w:rPr>
                <w:rFonts w:hint="cs"/>
                <w:sz w:val="20"/>
                <w:szCs w:val="20"/>
                <w:rtl/>
              </w:rPr>
              <w:t>كيس</w:t>
            </w:r>
          </w:p>
        </w:tc>
        <w:tc>
          <w:tcPr>
            <w:tcW w:w="1275" w:type="dxa"/>
          </w:tcPr>
          <w:p w:rsidR="00BC1542" w:rsidRPr="00F24DD3" w:rsidRDefault="00BC1542" w:rsidP="00BC1542">
            <w:pPr>
              <w:bidi/>
              <w:jc w:val="center"/>
              <w:rPr>
                <w:rFonts w:ascii="Traditional Arabic" w:hAnsi="Traditional Arabic" w:cs="Traditional Arabic"/>
                <w:b/>
                <w:bCs/>
                <w:color w:val="FF0000"/>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54</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شامية</w:t>
            </w:r>
          </w:p>
        </w:tc>
        <w:tc>
          <w:tcPr>
            <w:tcW w:w="1418" w:type="dxa"/>
          </w:tcPr>
          <w:p w:rsidR="00BC1542" w:rsidRPr="00F56CE3" w:rsidRDefault="00BC1542" w:rsidP="00BC1542">
            <w:pPr>
              <w:rPr>
                <w:sz w:val="20"/>
                <w:szCs w:val="20"/>
              </w:rPr>
            </w:pPr>
            <w:r w:rsidRPr="00F56CE3">
              <w:rPr>
                <w:rFonts w:hint="cs"/>
                <w:sz w:val="20"/>
                <w:szCs w:val="20"/>
                <w:rtl/>
              </w:rPr>
              <w:t>علبة</w:t>
            </w:r>
          </w:p>
        </w:tc>
        <w:tc>
          <w:tcPr>
            <w:tcW w:w="1422" w:type="dxa"/>
          </w:tcPr>
          <w:p w:rsidR="00BC1542" w:rsidRPr="00F56CE3" w:rsidRDefault="00BC1542" w:rsidP="00BC1542">
            <w:pPr>
              <w:bidi/>
              <w:rPr>
                <w:rFonts w:ascii="Traditional Arabic" w:hAnsi="Traditional Arabic" w:cs="Traditional Arabic"/>
                <w:sz w:val="20"/>
                <w:szCs w:val="20"/>
                <w:rtl/>
                <w:lang w:bidi="ar-TN"/>
              </w:rPr>
            </w:pPr>
          </w:p>
        </w:tc>
        <w:tc>
          <w:tcPr>
            <w:tcW w:w="993" w:type="dxa"/>
          </w:tcPr>
          <w:p w:rsidR="00BC1542" w:rsidRPr="00F56CE3" w:rsidRDefault="00BC1542" w:rsidP="00BC1542">
            <w:pPr>
              <w:jc w:val="center"/>
              <w:rPr>
                <w:sz w:val="20"/>
                <w:szCs w:val="20"/>
              </w:rPr>
            </w:pPr>
            <w:r w:rsidRPr="00F56CE3">
              <w:rPr>
                <w:rFonts w:hint="cs"/>
                <w:sz w:val="20"/>
                <w:szCs w:val="20"/>
                <w:rtl/>
              </w:rPr>
              <w:t>علبة</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55</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مارغارين</w:t>
            </w:r>
            <w:r>
              <w:rPr>
                <w:rFonts w:ascii="Traditional Arabic" w:hAnsi="Traditional Arabic" w:cs="Traditional Arabic" w:hint="cs"/>
                <w:b/>
                <w:bCs/>
                <w:sz w:val="20"/>
                <w:szCs w:val="20"/>
                <w:rtl/>
                <w:lang w:bidi="ar-TN"/>
              </w:rPr>
              <w:t>(20غ)</w:t>
            </w:r>
          </w:p>
        </w:tc>
        <w:tc>
          <w:tcPr>
            <w:tcW w:w="1418" w:type="dxa"/>
          </w:tcPr>
          <w:p w:rsidR="00BC1542" w:rsidRPr="00F56CE3" w:rsidRDefault="00BC1542" w:rsidP="00BC1542">
            <w:pPr>
              <w:rPr>
                <w:sz w:val="20"/>
                <w:szCs w:val="20"/>
              </w:rPr>
            </w:pPr>
            <w:r w:rsidRPr="00F56CE3">
              <w:rPr>
                <w:rFonts w:hint="cs"/>
                <w:sz w:val="20"/>
                <w:szCs w:val="20"/>
                <w:rtl/>
              </w:rPr>
              <w:t>علبة</w:t>
            </w:r>
          </w:p>
        </w:tc>
        <w:tc>
          <w:tcPr>
            <w:tcW w:w="1422" w:type="dxa"/>
          </w:tcPr>
          <w:p w:rsidR="00BC1542" w:rsidRPr="00F56CE3" w:rsidRDefault="00BC1542" w:rsidP="00BC1542">
            <w:pPr>
              <w:bidi/>
              <w:rPr>
                <w:rFonts w:ascii="Traditional Arabic" w:hAnsi="Traditional Arabic" w:cs="Traditional Arabic"/>
                <w:sz w:val="20"/>
                <w:szCs w:val="20"/>
                <w:rtl/>
                <w:lang w:bidi="ar-TN"/>
              </w:rPr>
            </w:pPr>
          </w:p>
        </w:tc>
        <w:tc>
          <w:tcPr>
            <w:tcW w:w="993" w:type="dxa"/>
          </w:tcPr>
          <w:p w:rsidR="00BC1542" w:rsidRPr="00F56CE3" w:rsidRDefault="00BC1542" w:rsidP="00BC1542">
            <w:pPr>
              <w:jc w:val="center"/>
              <w:rPr>
                <w:sz w:val="20"/>
                <w:szCs w:val="20"/>
              </w:rPr>
            </w:pPr>
            <w:r w:rsidRPr="00F56CE3">
              <w:rPr>
                <w:rFonts w:hint="cs"/>
                <w:sz w:val="20"/>
                <w:szCs w:val="20"/>
                <w:rtl/>
              </w:rPr>
              <w:t>علبة</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56</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معجون</w:t>
            </w:r>
          </w:p>
        </w:tc>
        <w:tc>
          <w:tcPr>
            <w:tcW w:w="1418" w:type="dxa"/>
          </w:tcPr>
          <w:p w:rsidR="00BC1542" w:rsidRPr="00F56CE3" w:rsidRDefault="00BC1542" w:rsidP="00BC1542">
            <w:pPr>
              <w:rPr>
                <w:sz w:val="20"/>
                <w:szCs w:val="20"/>
              </w:rPr>
            </w:pPr>
            <w:r w:rsidRPr="00F56CE3">
              <w:rPr>
                <w:rFonts w:hint="cs"/>
                <w:sz w:val="20"/>
                <w:szCs w:val="20"/>
                <w:rtl/>
              </w:rPr>
              <w:t>علبة</w:t>
            </w:r>
          </w:p>
        </w:tc>
        <w:tc>
          <w:tcPr>
            <w:tcW w:w="1422" w:type="dxa"/>
          </w:tcPr>
          <w:p w:rsidR="00BC1542" w:rsidRPr="00F56CE3" w:rsidRDefault="00BC1542" w:rsidP="00BC1542">
            <w:pPr>
              <w:bidi/>
              <w:rPr>
                <w:rFonts w:ascii="Traditional Arabic" w:hAnsi="Traditional Arabic" w:cs="Traditional Arabic"/>
                <w:sz w:val="20"/>
                <w:szCs w:val="20"/>
                <w:rtl/>
                <w:lang w:bidi="ar-TN"/>
              </w:rPr>
            </w:pPr>
          </w:p>
        </w:tc>
        <w:tc>
          <w:tcPr>
            <w:tcW w:w="993" w:type="dxa"/>
          </w:tcPr>
          <w:p w:rsidR="00BC1542" w:rsidRPr="00F56CE3" w:rsidRDefault="00BC1542" w:rsidP="00BC1542">
            <w:pPr>
              <w:jc w:val="center"/>
              <w:rPr>
                <w:sz w:val="20"/>
                <w:szCs w:val="20"/>
              </w:rPr>
            </w:pPr>
            <w:r w:rsidRPr="00F56CE3">
              <w:rPr>
                <w:rFonts w:hint="cs"/>
                <w:sz w:val="20"/>
                <w:szCs w:val="20"/>
                <w:rtl/>
              </w:rPr>
              <w:t>علبة</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57</w:t>
            </w:r>
          </w:p>
        </w:tc>
        <w:tc>
          <w:tcPr>
            <w:tcW w:w="2835" w:type="dxa"/>
          </w:tcPr>
          <w:p w:rsidR="00BC1542" w:rsidRPr="007734DE" w:rsidRDefault="00BC1542" w:rsidP="00BC1542">
            <w:pPr>
              <w:tabs>
                <w:tab w:val="right" w:pos="2001"/>
              </w:tabs>
              <w:bidi/>
              <w:rPr>
                <w:rFonts w:ascii="Traditional Arabic" w:hAnsi="Traditional Arabic" w:cs="Traditional Arabic"/>
                <w:b/>
                <w:bCs/>
                <w:sz w:val="20"/>
                <w:szCs w:val="20"/>
                <w:rtl/>
                <w:lang w:bidi="ar-TN"/>
              </w:rPr>
            </w:pPr>
            <w:r w:rsidRPr="00177598">
              <w:rPr>
                <w:rFonts w:ascii="Traditional Arabic" w:hAnsi="Traditional Arabic" w:cs="Traditional Arabic" w:hint="cs"/>
                <w:b/>
                <w:bCs/>
                <w:sz w:val="18"/>
                <w:szCs w:val="18"/>
                <w:rtl/>
                <w:lang w:bidi="ar-TN"/>
              </w:rPr>
              <w:t xml:space="preserve">كريمة شكلاطة    </w:t>
            </w:r>
            <w:r w:rsidRPr="00177598">
              <w:rPr>
                <w:rFonts w:ascii="Traditional Arabic" w:hAnsi="Traditional Arabic" w:cs="Traditional Arabic"/>
                <w:b/>
                <w:bCs/>
                <w:sz w:val="18"/>
                <w:szCs w:val="18"/>
                <w:lang w:bidi="ar-TN"/>
              </w:rPr>
              <w:t xml:space="preserve"> crème  à tartin</w:t>
            </w:r>
            <w:r w:rsidRPr="007734DE">
              <w:rPr>
                <w:rFonts w:ascii="Traditional Arabic" w:hAnsi="Traditional Arabic" w:cs="Traditional Arabic"/>
                <w:b/>
                <w:bCs/>
                <w:sz w:val="20"/>
                <w:szCs w:val="20"/>
                <w:lang w:bidi="ar-TN"/>
              </w:rPr>
              <w:t>e</w:t>
            </w:r>
          </w:p>
        </w:tc>
        <w:tc>
          <w:tcPr>
            <w:tcW w:w="1418" w:type="dxa"/>
          </w:tcPr>
          <w:p w:rsidR="00BC1542" w:rsidRPr="007734DE" w:rsidRDefault="00BC1542" w:rsidP="00BC1542">
            <w:pPr>
              <w:bidi/>
              <w:jc w:val="right"/>
              <w:rPr>
                <w:sz w:val="20"/>
                <w:szCs w:val="20"/>
              </w:rPr>
            </w:pPr>
            <w:r w:rsidRPr="007734DE">
              <w:rPr>
                <w:rFonts w:ascii="Traditional Arabic" w:hAnsi="Traditional Arabic" w:cs="Traditional Arabic" w:hint="cs"/>
                <w:b/>
                <w:bCs/>
                <w:sz w:val="20"/>
                <w:szCs w:val="20"/>
                <w:rtl/>
                <w:lang w:bidi="ar-TN"/>
              </w:rPr>
              <w:t>علبة</w:t>
            </w:r>
          </w:p>
        </w:tc>
        <w:tc>
          <w:tcPr>
            <w:tcW w:w="1422" w:type="dxa"/>
          </w:tcPr>
          <w:p w:rsidR="00BC1542" w:rsidRPr="007734DE" w:rsidRDefault="00BC1542" w:rsidP="00BC1542">
            <w:pPr>
              <w:bidi/>
              <w:jc w:val="center"/>
              <w:rPr>
                <w:rFonts w:ascii="Traditional Arabic" w:hAnsi="Traditional Arabic" w:cs="Traditional Arabic"/>
                <w:b/>
                <w:bCs/>
                <w:sz w:val="20"/>
                <w:szCs w:val="20"/>
                <w:rtl/>
                <w:lang w:bidi="ar-TN"/>
              </w:rPr>
            </w:pPr>
          </w:p>
        </w:tc>
        <w:tc>
          <w:tcPr>
            <w:tcW w:w="993" w:type="dxa"/>
          </w:tcPr>
          <w:p w:rsidR="00BC1542" w:rsidRPr="00F56CE3" w:rsidRDefault="00BC1542" w:rsidP="00BC1542">
            <w:pPr>
              <w:jc w:val="center"/>
              <w:rPr>
                <w:sz w:val="20"/>
                <w:szCs w:val="20"/>
                <w:rtl/>
              </w:rPr>
            </w:pPr>
            <w:r w:rsidRPr="00F56CE3">
              <w:rPr>
                <w:rFonts w:hint="cs"/>
                <w:sz w:val="20"/>
                <w:szCs w:val="20"/>
                <w:rtl/>
              </w:rPr>
              <w:t>علبة</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BC1542" w:rsidTr="00766F99">
        <w:trPr>
          <w:trHeight w:val="293"/>
        </w:trPr>
        <w:tc>
          <w:tcPr>
            <w:tcW w:w="560" w:type="dxa"/>
          </w:tcPr>
          <w:p w:rsidR="00BC1542" w:rsidRPr="00A17AB4" w:rsidRDefault="00BC1542"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58</w:t>
            </w:r>
          </w:p>
        </w:tc>
        <w:tc>
          <w:tcPr>
            <w:tcW w:w="2835" w:type="dxa"/>
          </w:tcPr>
          <w:p w:rsidR="00BC1542" w:rsidRPr="007734DE" w:rsidRDefault="00BC1542"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بسكويت</w:t>
            </w:r>
          </w:p>
        </w:tc>
        <w:tc>
          <w:tcPr>
            <w:tcW w:w="1418" w:type="dxa"/>
          </w:tcPr>
          <w:p w:rsidR="00BC1542" w:rsidRPr="007734DE" w:rsidRDefault="00BC1542" w:rsidP="00BC1542">
            <w:pPr>
              <w:bidi/>
              <w:jc w:val="right"/>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قطعة</w:t>
            </w:r>
          </w:p>
        </w:tc>
        <w:tc>
          <w:tcPr>
            <w:tcW w:w="1422" w:type="dxa"/>
          </w:tcPr>
          <w:p w:rsidR="00BC1542" w:rsidRPr="007734DE" w:rsidRDefault="00BC1542" w:rsidP="00BC1542">
            <w:pPr>
              <w:bidi/>
              <w:rPr>
                <w:rFonts w:ascii="Traditional Arabic" w:hAnsi="Traditional Arabic" w:cs="Traditional Arabic"/>
                <w:b/>
                <w:bCs/>
                <w:sz w:val="20"/>
                <w:szCs w:val="20"/>
                <w:rtl/>
                <w:lang w:bidi="ar-TN"/>
              </w:rPr>
            </w:pPr>
          </w:p>
        </w:tc>
        <w:tc>
          <w:tcPr>
            <w:tcW w:w="993" w:type="dxa"/>
          </w:tcPr>
          <w:p w:rsidR="00BC1542" w:rsidRPr="007734DE" w:rsidRDefault="00BC1542" w:rsidP="00BC1542">
            <w:pPr>
              <w:bidi/>
              <w:jc w:val="center"/>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قطعة</w:t>
            </w:r>
          </w:p>
        </w:tc>
        <w:tc>
          <w:tcPr>
            <w:tcW w:w="1275" w:type="dxa"/>
          </w:tcPr>
          <w:p w:rsidR="00BC1542" w:rsidRDefault="00BC1542" w:rsidP="00BC1542">
            <w:pPr>
              <w:bidi/>
              <w:rPr>
                <w:rFonts w:ascii="Traditional Arabic" w:hAnsi="Traditional Arabic" w:cs="Traditional Arabic"/>
                <w:b/>
                <w:bCs/>
                <w:rtl/>
                <w:lang w:bidi="ar-TN"/>
              </w:rPr>
            </w:pPr>
          </w:p>
        </w:tc>
        <w:tc>
          <w:tcPr>
            <w:tcW w:w="1697" w:type="dxa"/>
          </w:tcPr>
          <w:p w:rsidR="00BC1542" w:rsidRDefault="00BC1542" w:rsidP="00BC1542">
            <w:pPr>
              <w:bidi/>
              <w:rPr>
                <w:rFonts w:ascii="Traditional Arabic" w:hAnsi="Traditional Arabic" w:cs="Traditional Arabic"/>
                <w:b/>
                <w:bCs/>
                <w:rtl/>
                <w:lang w:bidi="ar-TN"/>
              </w:rPr>
            </w:pPr>
          </w:p>
        </w:tc>
      </w:tr>
      <w:tr w:rsidR="00420DD9" w:rsidTr="00766F99">
        <w:tc>
          <w:tcPr>
            <w:tcW w:w="560" w:type="dxa"/>
          </w:tcPr>
          <w:p w:rsidR="00420DD9" w:rsidRPr="00A17AB4" w:rsidRDefault="00420DD9"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59</w:t>
            </w:r>
          </w:p>
        </w:tc>
        <w:tc>
          <w:tcPr>
            <w:tcW w:w="2835" w:type="dxa"/>
          </w:tcPr>
          <w:p w:rsidR="00420DD9" w:rsidRPr="007734DE" w:rsidRDefault="00420DD9" w:rsidP="00BC1542">
            <w:pPr>
              <w:bidi/>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 xml:space="preserve">كايك </w:t>
            </w:r>
          </w:p>
        </w:tc>
        <w:tc>
          <w:tcPr>
            <w:tcW w:w="1418" w:type="dxa"/>
          </w:tcPr>
          <w:p w:rsidR="00420DD9" w:rsidRPr="00F559F9" w:rsidRDefault="00420DD9" w:rsidP="003970A8">
            <w:pPr>
              <w:bidi/>
              <w:jc w:val="right"/>
              <w:rPr>
                <w:rFonts w:ascii="Traditional Arabic" w:hAnsi="Traditional Arabic" w:cs="Traditional Arabic"/>
                <w:b/>
                <w:bCs/>
                <w:sz w:val="20"/>
                <w:szCs w:val="20"/>
                <w:rtl/>
                <w:lang w:bidi="ar-TN"/>
              </w:rPr>
            </w:pPr>
            <w:r w:rsidRPr="00F559F9">
              <w:rPr>
                <w:rFonts w:ascii="Traditional Arabic" w:hAnsi="Traditional Arabic" w:cs="Traditional Arabic" w:hint="cs"/>
                <w:b/>
                <w:bCs/>
                <w:sz w:val="20"/>
                <w:szCs w:val="20"/>
                <w:rtl/>
                <w:lang w:bidi="ar-TN"/>
              </w:rPr>
              <w:t>قطعة 50 غرام</w:t>
            </w:r>
          </w:p>
        </w:tc>
        <w:tc>
          <w:tcPr>
            <w:tcW w:w="1422" w:type="dxa"/>
          </w:tcPr>
          <w:p w:rsidR="00420DD9" w:rsidRPr="007734DE" w:rsidRDefault="00420DD9" w:rsidP="00BC1542">
            <w:pPr>
              <w:bidi/>
              <w:rPr>
                <w:rFonts w:ascii="Traditional Arabic" w:hAnsi="Traditional Arabic" w:cs="Traditional Arabic"/>
                <w:b/>
                <w:bCs/>
                <w:sz w:val="20"/>
                <w:szCs w:val="20"/>
                <w:rtl/>
                <w:lang w:bidi="ar-TN"/>
              </w:rPr>
            </w:pPr>
          </w:p>
        </w:tc>
        <w:tc>
          <w:tcPr>
            <w:tcW w:w="993" w:type="dxa"/>
          </w:tcPr>
          <w:p w:rsidR="00420DD9" w:rsidRPr="007734DE" w:rsidRDefault="00420DD9" w:rsidP="00BC1542">
            <w:pPr>
              <w:bidi/>
              <w:jc w:val="center"/>
              <w:rPr>
                <w:rFonts w:ascii="Traditional Arabic" w:hAnsi="Traditional Arabic" w:cs="Traditional Arabic"/>
                <w:b/>
                <w:bCs/>
                <w:sz w:val="20"/>
                <w:szCs w:val="20"/>
                <w:rtl/>
                <w:lang w:bidi="ar-TN"/>
              </w:rPr>
            </w:pPr>
            <w:r w:rsidRPr="007734DE">
              <w:rPr>
                <w:rFonts w:ascii="Traditional Arabic" w:hAnsi="Traditional Arabic" w:cs="Traditional Arabic" w:hint="cs"/>
                <w:b/>
                <w:bCs/>
                <w:sz w:val="20"/>
                <w:szCs w:val="20"/>
                <w:rtl/>
                <w:lang w:bidi="ar-TN"/>
              </w:rPr>
              <w:t>قطعة</w:t>
            </w:r>
          </w:p>
        </w:tc>
        <w:tc>
          <w:tcPr>
            <w:tcW w:w="1275" w:type="dxa"/>
          </w:tcPr>
          <w:p w:rsidR="00420DD9" w:rsidRDefault="00420DD9" w:rsidP="00BC1542">
            <w:pPr>
              <w:bidi/>
              <w:rPr>
                <w:rFonts w:ascii="Traditional Arabic" w:hAnsi="Traditional Arabic" w:cs="Traditional Arabic"/>
                <w:b/>
                <w:bCs/>
                <w:rtl/>
                <w:lang w:bidi="ar-TN"/>
              </w:rPr>
            </w:pP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Pr="00A17AB4"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60</w:t>
            </w:r>
          </w:p>
        </w:tc>
        <w:tc>
          <w:tcPr>
            <w:tcW w:w="2835" w:type="dxa"/>
          </w:tcPr>
          <w:p w:rsidR="00420DD9" w:rsidRPr="00A17AB4" w:rsidRDefault="00420DD9"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قوفرات</w:t>
            </w:r>
          </w:p>
        </w:tc>
        <w:tc>
          <w:tcPr>
            <w:tcW w:w="1418" w:type="dxa"/>
          </w:tcPr>
          <w:p w:rsidR="00420DD9" w:rsidRPr="00A17AB4" w:rsidRDefault="00420DD9" w:rsidP="00BC1542">
            <w:pPr>
              <w:bidi/>
              <w:jc w:val="right"/>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قطعة</w:t>
            </w:r>
          </w:p>
        </w:tc>
        <w:tc>
          <w:tcPr>
            <w:tcW w:w="1422" w:type="dxa"/>
          </w:tcPr>
          <w:p w:rsidR="00420DD9" w:rsidRPr="00A17AB4" w:rsidRDefault="00420DD9" w:rsidP="00BC1542">
            <w:pPr>
              <w:bidi/>
              <w:rPr>
                <w:rFonts w:ascii="Traditional Arabic" w:hAnsi="Traditional Arabic" w:cs="Traditional Arabic"/>
                <w:b/>
                <w:bCs/>
                <w:sz w:val="20"/>
                <w:szCs w:val="20"/>
                <w:rtl/>
                <w:lang w:bidi="ar-TN"/>
              </w:rPr>
            </w:pPr>
          </w:p>
        </w:tc>
        <w:tc>
          <w:tcPr>
            <w:tcW w:w="993" w:type="dxa"/>
          </w:tcPr>
          <w:p w:rsidR="00420DD9" w:rsidRPr="00A17AB4" w:rsidRDefault="00420DD9" w:rsidP="00BC1542">
            <w:pPr>
              <w:bidi/>
              <w:jc w:val="center"/>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قطعة</w:t>
            </w:r>
          </w:p>
        </w:tc>
        <w:tc>
          <w:tcPr>
            <w:tcW w:w="1275" w:type="dxa"/>
          </w:tcPr>
          <w:p w:rsidR="00420DD9" w:rsidRDefault="00420DD9" w:rsidP="00BC1542">
            <w:pPr>
              <w:bidi/>
              <w:rPr>
                <w:rFonts w:ascii="Traditional Arabic" w:hAnsi="Traditional Arabic" w:cs="Traditional Arabic"/>
                <w:b/>
                <w:bCs/>
                <w:rtl/>
                <w:lang w:bidi="ar-TN"/>
              </w:rPr>
            </w:pP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Pr="007734DE"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61</w:t>
            </w:r>
          </w:p>
        </w:tc>
        <w:tc>
          <w:tcPr>
            <w:tcW w:w="2835" w:type="dxa"/>
          </w:tcPr>
          <w:p w:rsidR="00420DD9" w:rsidRPr="00A17AB4"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عصير فواكه</w:t>
            </w:r>
          </w:p>
        </w:tc>
        <w:tc>
          <w:tcPr>
            <w:tcW w:w="1418" w:type="dxa"/>
          </w:tcPr>
          <w:p w:rsidR="00420DD9" w:rsidRPr="00A17AB4" w:rsidRDefault="00420DD9" w:rsidP="00BC1542">
            <w:pPr>
              <w:bidi/>
              <w:jc w:val="right"/>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عبوة 20 صل</w:t>
            </w:r>
          </w:p>
        </w:tc>
        <w:tc>
          <w:tcPr>
            <w:tcW w:w="1422" w:type="dxa"/>
          </w:tcPr>
          <w:p w:rsidR="00420DD9" w:rsidRPr="00A17AB4" w:rsidRDefault="00420DD9" w:rsidP="00BC1542">
            <w:pPr>
              <w:bidi/>
              <w:rPr>
                <w:rFonts w:ascii="Traditional Arabic" w:hAnsi="Traditional Arabic" w:cs="Traditional Arabic"/>
                <w:b/>
                <w:bCs/>
                <w:sz w:val="20"/>
                <w:szCs w:val="20"/>
                <w:rtl/>
                <w:lang w:bidi="ar-TN"/>
              </w:rPr>
            </w:pPr>
          </w:p>
        </w:tc>
        <w:tc>
          <w:tcPr>
            <w:tcW w:w="993" w:type="dxa"/>
          </w:tcPr>
          <w:p w:rsidR="00420DD9" w:rsidRPr="00A17AB4" w:rsidRDefault="00420DD9" w:rsidP="00BC1542">
            <w:pPr>
              <w:bidi/>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عبوة 20 صل</w:t>
            </w:r>
          </w:p>
        </w:tc>
        <w:tc>
          <w:tcPr>
            <w:tcW w:w="1275" w:type="dxa"/>
          </w:tcPr>
          <w:p w:rsidR="00420DD9" w:rsidRPr="00F24DD3" w:rsidRDefault="00420DD9" w:rsidP="00BC1542">
            <w:pPr>
              <w:bidi/>
              <w:rPr>
                <w:rFonts w:ascii="Traditional Arabic" w:hAnsi="Traditional Arabic" w:cs="Traditional Arabic"/>
                <w:b/>
                <w:bCs/>
                <w:color w:val="FF0000"/>
                <w:rtl/>
                <w:lang w:bidi="ar-TN"/>
              </w:rPr>
            </w:pP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Pr="007734DE"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62</w:t>
            </w:r>
          </w:p>
        </w:tc>
        <w:tc>
          <w:tcPr>
            <w:tcW w:w="2835" w:type="dxa"/>
          </w:tcPr>
          <w:p w:rsidR="00420DD9" w:rsidRPr="00A17AB4" w:rsidRDefault="00420DD9"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ورق بريك</w:t>
            </w:r>
          </w:p>
        </w:tc>
        <w:tc>
          <w:tcPr>
            <w:tcW w:w="1418" w:type="dxa"/>
          </w:tcPr>
          <w:p w:rsidR="00420DD9" w:rsidRPr="00A17AB4" w:rsidRDefault="00420DD9" w:rsidP="00BC1542">
            <w:pPr>
              <w:bidi/>
              <w:jc w:val="right"/>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أكياس</w:t>
            </w:r>
          </w:p>
        </w:tc>
        <w:tc>
          <w:tcPr>
            <w:tcW w:w="1422" w:type="dxa"/>
          </w:tcPr>
          <w:p w:rsidR="00420DD9" w:rsidRPr="00A17AB4" w:rsidRDefault="00420DD9" w:rsidP="00BC1542">
            <w:pPr>
              <w:bidi/>
              <w:jc w:val="center"/>
              <w:rPr>
                <w:rFonts w:ascii="Traditional Arabic" w:hAnsi="Traditional Arabic" w:cs="Traditional Arabic"/>
                <w:b/>
                <w:bCs/>
                <w:sz w:val="20"/>
                <w:szCs w:val="20"/>
                <w:rtl/>
                <w:lang w:bidi="ar-TN"/>
              </w:rPr>
            </w:pPr>
          </w:p>
        </w:tc>
        <w:tc>
          <w:tcPr>
            <w:tcW w:w="993" w:type="dxa"/>
          </w:tcPr>
          <w:p w:rsidR="00420DD9" w:rsidRPr="00A17AB4" w:rsidRDefault="00420DD9" w:rsidP="00BC1542">
            <w:pPr>
              <w:bidi/>
              <w:jc w:val="center"/>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أكياس</w:t>
            </w:r>
          </w:p>
        </w:tc>
        <w:tc>
          <w:tcPr>
            <w:tcW w:w="1275" w:type="dxa"/>
          </w:tcPr>
          <w:p w:rsidR="00420DD9" w:rsidRDefault="00420DD9" w:rsidP="00BC1542">
            <w:pPr>
              <w:bidi/>
              <w:rPr>
                <w:rFonts w:ascii="Traditional Arabic" w:hAnsi="Traditional Arabic" w:cs="Traditional Arabic"/>
                <w:b/>
                <w:bCs/>
                <w:rtl/>
                <w:lang w:bidi="ar-TN"/>
              </w:rPr>
            </w:pP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Pr="007734DE"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63</w:t>
            </w:r>
          </w:p>
        </w:tc>
        <w:tc>
          <w:tcPr>
            <w:tcW w:w="2835" w:type="dxa"/>
          </w:tcPr>
          <w:p w:rsidR="00420DD9" w:rsidRPr="00A17AB4" w:rsidRDefault="00420DD9" w:rsidP="00BC1542">
            <w:pPr>
              <w:bidi/>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أكياس بلاستيكية</w:t>
            </w:r>
          </w:p>
        </w:tc>
        <w:tc>
          <w:tcPr>
            <w:tcW w:w="1418" w:type="dxa"/>
          </w:tcPr>
          <w:p w:rsidR="00420DD9" w:rsidRPr="00A17AB4" w:rsidRDefault="00420DD9" w:rsidP="00BC1542">
            <w:pPr>
              <w:bidi/>
              <w:jc w:val="right"/>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أكياس</w:t>
            </w:r>
          </w:p>
        </w:tc>
        <w:tc>
          <w:tcPr>
            <w:tcW w:w="1422" w:type="dxa"/>
          </w:tcPr>
          <w:p w:rsidR="00420DD9" w:rsidRPr="00A17AB4" w:rsidRDefault="00420DD9" w:rsidP="00BC1542">
            <w:pPr>
              <w:bidi/>
              <w:rPr>
                <w:rFonts w:ascii="Traditional Arabic" w:hAnsi="Traditional Arabic" w:cs="Traditional Arabic"/>
                <w:b/>
                <w:bCs/>
                <w:sz w:val="20"/>
                <w:szCs w:val="20"/>
                <w:rtl/>
                <w:lang w:bidi="ar-TN"/>
              </w:rPr>
            </w:pPr>
          </w:p>
        </w:tc>
        <w:tc>
          <w:tcPr>
            <w:tcW w:w="993" w:type="dxa"/>
          </w:tcPr>
          <w:p w:rsidR="00420DD9" w:rsidRPr="00A17AB4" w:rsidRDefault="00420DD9" w:rsidP="00BC1542">
            <w:pPr>
              <w:bidi/>
              <w:jc w:val="center"/>
              <w:rPr>
                <w:rFonts w:ascii="Traditional Arabic" w:hAnsi="Traditional Arabic" w:cs="Traditional Arabic"/>
                <w:b/>
                <w:bCs/>
                <w:sz w:val="20"/>
                <w:szCs w:val="20"/>
                <w:rtl/>
                <w:lang w:bidi="ar-TN"/>
              </w:rPr>
            </w:pPr>
            <w:r w:rsidRPr="00A17AB4">
              <w:rPr>
                <w:rFonts w:ascii="Traditional Arabic" w:hAnsi="Traditional Arabic" w:cs="Traditional Arabic" w:hint="cs"/>
                <w:b/>
                <w:bCs/>
                <w:sz w:val="20"/>
                <w:szCs w:val="20"/>
                <w:rtl/>
                <w:lang w:bidi="ar-TN"/>
              </w:rPr>
              <w:t>أكياس</w:t>
            </w:r>
          </w:p>
        </w:tc>
        <w:tc>
          <w:tcPr>
            <w:tcW w:w="1275" w:type="dxa"/>
          </w:tcPr>
          <w:p w:rsidR="00420DD9" w:rsidRPr="00A17AB4" w:rsidRDefault="00420DD9" w:rsidP="00BC1542">
            <w:pPr>
              <w:bidi/>
              <w:rPr>
                <w:rFonts w:ascii="Traditional Arabic" w:hAnsi="Traditional Arabic" w:cs="Traditional Arabic"/>
                <w:b/>
                <w:bCs/>
                <w:sz w:val="20"/>
                <w:szCs w:val="20"/>
                <w:rtl/>
                <w:lang w:bidi="ar-TN"/>
              </w:rPr>
            </w:pP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Pr="007734DE"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64</w:t>
            </w:r>
          </w:p>
        </w:tc>
        <w:tc>
          <w:tcPr>
            <w:tcW w:w="2835" w:type="dxa"/>
          </w:tcPr>
          <w:p w:rsidR="00420DD9" w:rsidRPr="00A17AB4"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 xml:space="preserve">ورق أليمنيوم </w:t>
            </w:r>
          </w:p>
        </w:tc>
        <w:tc>
          <w:tcPr>
            <w:tcW w:w="1418" w:type="dxa"/>
          </w:tcPr>
          <w:p w:rsidR="00420DD9" w:rsidRDefault="00420DD9" w:rsidP="00766F99">
            <w:pPr>
              <w:bidi/>
              <w:jc w:val="right"/>
              <w:rPr>
                <w:rFonts w:ascii="Traditional Arabic" w:hAnsi="Traditional Arabic" w:cs="Traditional Arabic"/>
                <w:b/>
                <w:bCs/>
                <w:sz w:val="20"/>
                <w:szCs w:val="20"/>
                <w:rtl/>
                <w:lang w:bidi="ar-TN"/>
              </w:rPr>
            </w:pPr>
            <w:r>
              <w:rPr>
                <w:rFonts w:ascii="Traditional Arabic" w:hAnsi="Traditional Arabic" w:cs="Traditional Arabic"/>
                <w:b/>
                <w:bCs/>
                <w:sz w:val="20"/>
                <w:szCs w:val="20"/>
                <w:lang w:bidi="ar-TN"/>
              </w:rPr>
              <w:t>100</w:t>
            </w:r>
            <w:r>
              <w:rPr>
                <w:rFonts w:ascii="Traditional Arabic" w:hAnsi="Traditional Arabic" w:cs="Traditional Arabic" w:hint="cs"/>
                <w:b/>
                <w:bCs/>
                <w:sz w:val="20"/>
                <w:szCs w:val="20"/>
                <w:rtl/>
                <w:lang w:bidi="ar-TN"/>
              </w:rPr>
              <w:t xml:space="preserve"> متر</w:t>
            </w:r>
          </w:p>
        </w:tc>
        <w:tc>
          <w:tcPr>
            <w:tcW w:w="1422" w:type="dxa"/>
          </w:tcPr>
          <w:p w:rsidR="00420DD9" w:rsidRDefault="00420DD9" w:rsidP="00BC1542">
            <w:pPr>
              <w:bidi/>
              <w:rPr>
                <w:rFonts w:ascii="Traditional Arabic" w:hAnsi="Traditional Arabic" w:cs="Traditional Arabic"/>
                <w:b/>
                <w:bCs/>
                <w:rtl/>
                <w:lang w:bidi="ar-TN"/>
              </w:rPr>
            </w:pPr>
          </w:p>
        </w:tc>
        <w:tc>
          <w:tcPr>
            <w:tcW w:w="993" w:type="dxa"/>
          </w:tcPr>
          <w:p w:rsidR="00420DD9" w:rsidRDefault="00420DD9" w:rsidP="00BC1542">
            <w:pPr>
              <w:bidi/>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وحدة</w:t>
            </w:r>
          </w:p>
        </w:tc>
        <w:tc>
          <w:tcPr>
            <w:tcW w:w="1275" w:type="dxa"/>
          </w:tcPr>
          <w:p w:rsidR="00420DD9" w:rsidRPr="00A17AB4" w:rsidRDefault="00420DD9" w:rsidP="00BC1542">
            <w:pPr>
              <w:jc w:val="center"/>
              <w:rPr>
                <w:sz w:val="20"/>
                <w:szCs w:val="20"/>
              </w:rPr>
            </w:pP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Pr="007734DE"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65</w:t>
            </w:r>
          </w:p>
        </w:tc>
        <w:tc>
          <w:tcPr>
            <w:tcW w:w="2835" w:type="dxa"/>
          </w:tcPr>
          <w:p w:rsidR="00420DD9" w:rsidRPr="00A17AB4" w:rsidRDefault="00420DD9" w:rsidP="00BC1542">
            <w:pPr>
              <w:bidi/>
              <w:rPr>
                <w:rFonts w:ascii="Traditional Arabic" w:hAnsi="Traditional Arabic" w:cs="Traditional Arabic"/>
                <w:b/>
                <w:bCs/>
                <w:sz w:val="20"/>
                <w:szCs w:val="20"/>
                <w:lang w:bidi="ar-TN"/>
              </w:rPr>
            </w:pPr>
            <w:r>
              <w:rPr>
                <w:rFonts w:ascii="Traditional Arabic" w:hAnsi="Traditional Arabic" w:cs="Traditional Arabic" w:hint="cs"/>
                <w:b/>
                <w:bCs/>
                <w:sz w:val="20"/>
                <w:szCs w:val="20"/>
                <w:rtl/>
                <w:lang w:bidi="ar-TN"/>
              </w:rPr>
              <w:t xml:space="preserve">ورق لف شفاف  </w:t>
            </w:r>
            <w:r w:rsidRPr="006D3BE9">
              <w:rPr>
                <w:rFonts w:ascii="Traditional Arabic" w:hAnsi="Traditional Arabic" w:cs="Traditional Arabic"/>
                <w:b/>
                <w:bCs/>
                <w:sz w:val="18"/>
                <w:szCs w:val="18"/>
                <w:lang w:bidi="ar-TN"/>
              </w:rPr>
              <w:t>D</w:t>
            </w:r>
            <w:r>
              <w:rPr>
                <w:rFonts w:ascii="Traditional Arabic" w:hAnsi="Traditional Arabic" w:cs="Traditional Arabic"/>
                <w:b/>
                <w:bCs/>
                <w:sz w:val="18"/>
                <w:szCs w:val="18"/>
                <w:lang w:bidi="ar-TN"/>
              </w:rPr>
              <w:t>. frais</w:t>
            </w:r>
            <w:r>
              <w:rPr>
                <w:rFonts w:ascii="Traditional Arabic" w:hAnsi="Traditional Arabic" w:cs="Traditional Arabic" w:hint="cs"/>
                <w:b/>
                <w:bCs/>
                <w:sz w:val="18"/>
                <w:szCs w:val="18"/>
                <w:rtl/>
                <w:lang w:bidi="ar-TN"/>
              </w:rPr>
              <w:t>.</w:t>
            </w:r>
          </w:p>
        </w:tc>
        <w:tc>
          <w:tcPr>
            <w:tcW w:w="1418" w:type="dxa"/>
          </w:tcPr>
          <w:p w:rsidR="00420DD9" w:rsidRDefault="00420DD9" w:rsidP="00BC1542">
            <w:pPr>
              <w:bidi/>
              <w:jc w:val="right"/>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100 متر</w:t>
            </w:r>
          </w:p>
        </w:tc>
        <w:tc>
          <w:tcPr>
            <w:tcW w:w="1422" w:type="dxa"/>
          </w:tcPr>
          <w:p w:rsidR="00420DD9" w:rsidRDefault="00420DD9" w:rsidP="00BC1542">
            <w:pPr>
              <w:bidi/>
              <w:rPr>
                <w:rFonts w:ascii="Traditional Arabic" w:hAnsi="Traditional Arabic" w:cs="Traditional Arabic"/>
                <w:b/>
                <w:bCs/>
                <w:rtl/>
                <w:lang w:bidi="ar-TN"/>
              </w:rPr>
            </w:pPr>
          </w:p>
        </w:tc>
        <w:tc>
          <w:tcPr>
            <w:tcW w:w="993" w:type="dxa"/>
          </w:tcPr>
          <w:p w:rsidR="00420DD9" w:rsidRDefault="00420DD9" w:rsidP="00BC1542">
            <w:pPr>
              <w:bidi/>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وحدة</w:t>
            </w:r>
          </w:p>
        </w:tc>
        <w:tc>
          <w:tcPr>
            <w:tcW w:w="1275" w:type="dxa"/>
          </w:tcPr>
          <w:p w:rsidR="00420DD9" w:rsidRDefault="00420DD9" w:rsidP="00BC1542">
            <w:pPr>
              <w:bidi/>
              <w:jc w:val="center"/>
              <w:rPr>
                <w:rFonts w:ascii="Traditional Arabic" w:hAnsi="Traditional Arabic" w:cs="Traditional Arabic"/>
                <w:b/>
                <w:bCs/>
                <w:sz w:val="20"/>
                <w:szCs w:val="20"/>
                <w:rtl/>
                <w:lang w:bidi="ar-TN"/>
              </w:rPr>
            </w:pP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Pr="007734DE"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66</w:t>
            </w:r>
          </w:p>
        </w:tc>
        <w:tc>
          <w:tcPr>
            <w:tcW w:w="2835" w:type="dxa"/>
          </w:tcPr>
          <w:p w:rsidR="00420DD9" w:rsidRDefault="00420DD9" w:rsidP="00BC1542">
            <w:pPr>
              <w:bidi/>
              <w:rPr>
                <w:rFonts w:ascii="Traditional Arabic" w:hAnsi="Traditional Arabic" w:cs="Traditional Arabic"/>
                <w:b/>
                <w:bCs/>
                <w:sz w:val="20"/>
                <w:szCs w:val="20"/>
                <w:lang w:bidi="ar-TN"/>
              </w:rPr>
            </w:pPr>
            <w:r>
              <w:rPr>
                <w:rFonts w:ascii="Traditional Arabic" w:hAnsi="Traditional Arabic" w:cs="Traditional Arabic" w:hint="cs"/>
                <w:b/>
                <w:bCs/>
                <w:sz w:val="20"/>
                <w:szCs w:val="20"/>
                <w:rtl/>
                <w:lang w:bidi="ar-TN"/>
              </w:rPr>
              <w:t xml:space="preserve">ورق للطبخ </w:t>
            </w:r>
            <w:r>
              <w:rPr>
                <w:rFonts w:ascii="Traditional Arabic" w:hAnsi="Traditional Arabic" w:cs="Traditional Arabic"/>
                <w:b/>
                <w:bCs/>
                <w:sz w:val="20"/>
                <w:szCs w:val="20"/>
                <w:lang w:bidi="ar-TN"/>
              </w:rPr>
              <w:t>papier cuisson</w:t>
            </w:r>
          </w:p>
        </w:tc>
        <w:tc>
          <w:tcPr>
            <w:tcW w:w="1418" w:type="dxa"/>
          </w:tcPr>
          <w:p w:rsidR="00420DD9" w:rsidRDefault="00420DD9" w:rsidP="00BC1542">
            <w:pPr>
              <w:bidi/>
              <w:jc w:val="right"/>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حجم 8 أمتار</w:t>
            </w:r>
          </w:p>
        </w:tc>
        <w:tc>
          <w:tcPr>
            <w:tcW w:w="1422" w:type="dxa"/>
          </w:tcPr>
          <w:p w:rsidR="00420DD9" w:rsidRDefault="00420DD9" w:rsidP="00BC1542">
            <w:pPr>
              <w:bidi/>
              <w:rPr>
                <w:rFonts w:ascii="Traditional Arabic" w:hAnsi="Traditional Arabic" w:cs="Traditional Arabic"/>
                <w:b/>
                <w:bCs/>
                <w:rtl/>
                <w:lang w:bidi="ar-TN"/>
              </w:rPr>
            </w:pPr>
          </w:p>
        </w:tc>
        <w:tc>
          <w:tcPr>
            <w:tcW w:w="993" w:type="dxa"/>
          </w:tcPr>
          <w:p w:rsidR="00420DD9" w:rsidRDefault="00420DD9" w:rsidP="00BC1542">
            <w:pPr>
              <w:bidi/>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وحدة</w:t>
            </w:r>
          </w:p>
        </w:tc>
        <w:tc>
          <w:tcPr>
            <w:tcW w:w="1275" w:type="dxa"/>
          </w:tcPr>
          <w:p w:rsidR="00420DD9" w:rsidRDefault="00420DD9" w:rsidP="00BC1542">
            <w:pPr>
              <w:bidi/>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3.400</w:t>
            </w: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Pr="007734DE"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67</w:t>
            </w:r>
          </w:p>
        </w:tc>
        <w:tc>
          <w:tcPr>
            <w:tcW w:w="2835" w:type="dxa"/>
          </w:tcPr>
          <w:p w:rsidR="00420DD9" w:rsidRPr="00A17AB4"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 xml:space="preserve">كؤوس بلاستيكية </w:t>
            </w:r>
            <w:r w:rsidRPr="006D3BE9">
              <w:rPr>
                <w:rFonts w:ascii="Traditional Arabic" w:hAnsi="Traditional Arabic" w:cs="Traditional Arabic" w:hint="cs"/>
                <w:b/>
                <w:bCs/>
                <w:sz w:val="18"/>
                <w:szCs w:val="18"/>
                <w:rtl/>
                <w:lang w:bidi="ar-TN"/>
              </w:rPr>
              <w:t>20</w:t>
            </w:r>
            <w:r>
              <w:rPr>
                <w:rFonts w:ascii="Traditional Arabic" w:hAnsi="Traditional Arabic" w:cs="Traditional Arabic" w:hint="cs"/>
                <w:b/>
                <w:bCs/>
                <w:sz w:val="20"/>
                <w:szCs w:val="20"/>
                <w:rtl/>
                <w:lang w:bidi="ar-TN"/>
              </w:rPr>
              <w:t xml:space="preserve"> صل لشرب الماء</w:t>
            </w:r>
          </w:p>
        </w:tc>
        <w:tc>
          <w:tcPr>
            <w:tcW w:w="1418" w:type="dxa"/>
          </w:tcPr>
          <w:p w:rsidR="00420DD9" w:rsidRDefault="00420DD9" w:rsidP="00BC1542">
            <w:pPr>
              <w:bidi/>
              <w:jc w:val="right"/>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كأس</w:t>
            </w:r>
          </w:p>
        </w:tc>
        <w:tc>
          <w:tcPr>
            <w:tcW w:w="1422" w:type="dxa"/>
          </w:tcPr>
          <w:p w:rsidR="00420DD9" w:rsidRDefault="00420DD9" w:rsidP="00BC1542">
            <w:pPr>
              <w:bidi/>
              <w:rPr>
                <w:rFonts w:ascii="Traditional Arabic" w:hAnsi="Traditional Arabic" w:cs="Traditional Arabic"/>
                <w:b/>
                <w:bCs/>
                <w:rtl/>
                <w:lang w:bidi="ar-TN"/>
              </w:rPr>
            </w:pPr>
          </w:p>
        </w:tc>
        <w:tc>
          <w:tcPr>
            <w:tcW w:w="993" w:type="dxa"/>
          </w:tcPr>
          <w:p w:rsidR="00420DD9" w:rsidRDefault="00420DD9" w:rsidP="00BC1542">
            <w:pPr>
              <w:bidi/>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كأس</w:t>
            </w:r>
          </w:p>
        </w:tc>
        <w:tc>
          <w:tcPr>
            <w:tcW w:w="1275" w:type="dxa"/>
          </w:tcPr>
          <w:p w:rsidR="00420DD9" w:rsidRDefault="00420DD9" w:rsidP="00BC1542">
            <w:pPr>
              <w:bidi/>
              <w:jc w:val="center"/>
              <w:rPr>
                <w:rFonts w:ascii="Traditional Arabic" w:hAnsi="Traditional Arabic" w:cs="Traditional Arabic"/>
                <w:b/>
                <w:bCs/>
                <w:sz w:val="20"/>
                <w:szCs w:val="20"/>
                <w:rtl/>
                <w:lang w:bidi="ar-TN"/>
              </w:rPr>
            </w:pP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Pr="00A17AB4"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68</w:t>
            </w:r>
          </w:p>
        </w:tc>
        <w:tc>
          <w:tcPr>
            <w:tcW w:w="2835" w:type="dxa"/>
          </w:tcPr>
          <w:p w:rsidR="00420DD9" w:rsidRPr="00A17AB4"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 xml:space="preserve">كؤوس بلاستيكية </w:t>
            </w:r>
            <w:r>
              <w:rPr>
                <w:rFonts w:ascii="Traditional Arabic" w:hAnsi="Traditional Arabic" w:cs="Traditional Arabic" w:hint="cs"/>
                <w:b/>
                <w:bCs/>
                <w:sz w:val="18"/>
                <w:szCs w:val="18"/>
                <w:rtl/>
                <w:lang w:bidi="ar-TN"/>
              </w:rPr>
              <w:t>15</w:t>
            </w:r>
            <w:r>
              <w:rPr>
                <w:rFonts w:ascii="Traditional Arabic" w:hAnsi="Traditional Arabic" w:cs="Traditional Arabic" w:hint="cs"/>
                <w:b/>
                <w:bCs/>
                <w:sz w:val="20"/>
                <w:szCs w:val="20"/>
                <w:rtl/>
                <w:lang w:bidi="ar-TN"/>
              </w:rPr>
              <w:t xml:space="preserve"> صل لسلاطة الغلال</w:t>
            </w:r>
          </w:p>
        </w:tc>
        <w:tc>
          <w:tcPr>
            <w:tcW w:w="1418" w:type="dxa"/>
          </w:tcPr>
          <w:p w:rsidR="00420DD9" w:rsidRDefault="00420DD9" w:rsidP="00BC1542">
            <w:pPr>
              <w:bidi/>
              <w:jc w:val="right"/>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كأس</w:t>
            </w:r>
          </w:p>
        </w:tc>
        <w:tc>
          <w:tcPr>
            <w:tcW w:w="1422" w:type="dxa"/>
          </w:tcPr>
          <w:p w:rsidR="00420DD9" w:rsidRDefault="00420DD9" w:rsidP="00BC1542">
            <w:pPr>
              <w:bidi/>
              <w:rPr>
                <w:rFonts w:ascii="Traditional Arabic" w:hAnsi="Traditional Arabic" w:cs="Traditional Arabic"/>
                <w:b/>
                <w:bCs/>
                <w:rtl/>
                <w:lang w:bidi="ar-TN"/>
              </w:rPr>
            </w:pPr>
          </w:p>
        </w:tc>
        <w:tc>
          <w:tcPr>
            <w:tcW w:w="993" w:type="dxa"/>
          </w:tcPr>
          <w:p w:rsidR="00420DD9" w:rsidRDefault="00420DD9" w:rsidP="00BC1542">
            <w:pPr>
              <w:bidi/>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كأس</w:t>
            </w:r>
          </w:p>
        </w:tc>
        <w:tc>
          <w:tcPr>
            <w:tcW w:w="1275" w:type="dxa"/>
          </w:tcPr>
          <w:p w:rsidR="00420DD9" w:rsidRDefault="00420DD9" w:rsidP="00BC1542">
            <w:pPr>
              <w:bidi/>
              <w:jc w:val="center"/>
              <w:rPr>
                <w:rFonts w:ascii="Traditional Arabic" w:hAnsi="Traditional Arabic" w:cs="Traditional Arabic"/>
                <w:b/>
                <w:bCs/>
                <w:sz w:val="20"/>
                <w:szCs w:val="20"/>
                <w:rtl/>
                <w:lang w:bidi="ar-TN"/>
              </w:rPr>
            </w:pP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Pr="00A17AB4"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69</w:t>
            </w:r>
          </w:p>
        </w:tc>
        <w:tc>
          <w:tcPr>
            <w:tcW w:w="2835" w:type="dxa"/>
          </w:tcPr>
          <w:p w:rsidR="00420DD9" w:rsidRDefault="00420DD9" w:rsidP="006502ED">
            <w:pPr>
              <w:bidi/>
              <w:rPr>
                <w:rFonts w:ascii="Traditional Arabic" w:hAnsi="Traditional Arabic" w:cs="Traditional Arabic"/>
                <w:b/>
                <w:bCs/>
                <w:sz w:val="20"/>
                <w:szCs w:val="20"/>
                <w:lang w:bidi="ar-TN"/>
              </w:rPr>
            </w:pPr>
            <w:r>
              <w:rPr>
                <w:rFonts w:ascii="Traditional Arabic" w:hAnsi="Traditional Arabic" w:cs="Traditional Arabic" w:hint="cs"/>
                <w:b/>
                <w:bCs/>
                <w:sz w:val="20"/>
                <w:szCs w:val="20"/>
                <w:rtl/>
                <w:lang w:bidi="ar-TN"/>
              </w:rPr>
              <w:t>كؤؤس كرتونية</w:t>
            </w:r>
            <w:r w:rsidR="006502ED">
              <w:rPr>
                <w:rFonts w:ascii="Traditional Arabic" w:hAnsi="Traditional Arabic" w:cs="Traditional Arabic" w:hint="cs"/>
                <w:b/>
                <w:bCs/>
                <w:sz w:val="20"/>
                <w:szCs w:val="20"/>
                <w:rtl/>
                <w:lang w:bidi="ar-TN"/>
              </w:rPr>
              <w:t xml:space="preserve"> 20 صل</w:t>
            </w:r>
            <w:r>
              <w:rPr>
                <w:rFonts w:ascii="Traditional Arabic" w:hAnsi="Traditional Arabic" w:cs="Traditional Arabic" w:hint="cs"/>
                <w:b/>
                <w:bCs/>
                <w:sz w:val="20"/>
                <w:szCs w:val="20"/>
                <w:rtl/>
                <w:lang w:bidi="ar-TN"/>
              </w:rPr>
              <w:t xml:space="preserve"> </w:t>
            </w:r>
            <w:r>
              <w:rPr>
                <w:rFonts w:ascii="Traditional Arabic" w:hAnsi="Traditional Arabic" w:cs="Traditional Arabic"/>
                <w:b/>
                <w:bCs/>
                <w:sz w:val="20"/>
                <w:szCs w:val="20"/>
                <w:lang w:bidi="ar-TN"/>
              </w:rPr>
              <w:t>p. boisson chaude</w:t>
            </w:r>
          </w:p>
        </w:tc>
        <w:tc>
          <w:tcPr>
            <w:tcW w:w="1418" w:type="dxa"/>
          </w:tcPr>
          <w:p w:rsidR="00420DD9" w:rsidRPr="004A0E2A" w:rsidRDefault="00420DD9" w:rsidP="00BC1542">
            <w:pPr>
              <w:bidi/>
              <w:jc w:val="right"/>
              <w:rPr>
                <w:rFonts w:ascii="Traditional Arabic" w:hAnsi="Traditional Arabic" w:cs="Traditional Arabic"/>
                <w:b/>
                <w:bCs/>
                <w:sz w:val="18"/>
                <w:szCs w:val="18"/>
                <w:lang w:bidi="ar-TN"/>
              </w:rPr>
            </w:pPr>
            <w:r>
              <w:rPr>
                <w:rFonts w:ascii="Traditional Arabic" w:hAnsi="Traditional Arabic" w:cs="Traditional Arabic" w:hint="cs"/>
                <w:b/>
                <w:bCs/>
                <w:sz w:val="18"/>
                <w:szCs w:val="18"/>
                <w:rtl/>
                <w:lang w:bidi="ar-TN"/>
              </w:rPr>
              <w:t>كأس</w:t>
            </w:r>
          </w:p>
        </w:tc>
        <w:tc>
          <w:tcPr>
            <w:tcW w:w="1422" w:type="dxa"/>
          </w:tcPr>
          <w:p w:rsidR="00420DD9" w:rsidRDefault="00420DD9" w:rsidP="00BC1542">
            <w:pPr>
              <w:bidi/>
              <w:rPr>
                <w:rFonts w:ascii="Traditional Arabic" w:hAnsi="Traditional Arabic" w:cs="Traditional Arabic"/>
                <w:b/>
                <w:bCs/>
                <w:rtl/>
                <w:lang w:bidi="ar-TN"/>
              </w:rPr>
            </w:pPr>
          </w:p>
        </w:tc>
        <w:tc>
          <w:tcPr>
            <w:tcW w:w="993" w:type="dxa"/>
          </w:tcPr>
          <w:p w:rsidR="00420DD9" w:rsidRDefault="00420DD9" w:rsidP="00BC1542">
            <w:pPr>
              <w:bidi/>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كأس</w:t>
            </w:r>
          </w:p>
        </w:tc>
        <w:tc>
          <w:tcPr>
            <w:tcW w:w="1275" w:type="dxa"/>
          </w:tcPr>
          <w:p w:rsidR="00420DD9" w:rsidRDefault="00420DD9" w:rsidP="00BC1542">
            <w:pPr>
              <w:bidi/>
              <w:jc w:val="center"/>
              <w:rPr>
                <w:rFonts w:ascii="Traditional Arabic" w:hAnsi="Traditional Arabic" w:cs="Traditional Arabic"/>
                <w:b/>
                <w:bCs/>
                <w:sz w:val="20"/>
                <w:szCs w:val="20"/>
                <w:rtl/>
                <w:lang w:bidi="ar-TN"/>
              </w:rPr>
            </w:pPr>
            <w:r>
              <w:rPr>
                <w:rFonts w:ascii="Traditional Arabic" w:hAnsi="Traditional Arabic" w:cs="Traditional Arabic"/>
                <w:b/>
                <w:bCs/>
                <w:sz w:val="20"/>
                <w:szCs w:val="20"/>
                <w:lang w:bidi="ar-TN"/>
              </w:rPr>
              <w:t>0.050</w:t>
            </w: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Pr="00A17AB4"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70</w:t>
            </w:r>
          </w:p>
        </w:tc>
        <w:tc>
          <w:tcPr>
            <w:tcW w:w="2835" w:type="dxa"/>
          </w:tcPr>
          <w:p w:rsidR="00420DD9" w:rsidRPr="00A17AB4"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b/>
                <w:bCs/>
                <w:sz w:val="20"/>
                <w:szCs w:val="20"/>
                <w:lang w:bidi="ar-TN"/>
              </w:rPr>
              <w:t>Barquettes</w:t>
            </w:r>
            <w:r>
              <w:rPr>
                <w:rFonts w:ascii="Traditional Arabic" w:hAnsi="Traditional Arabic" w:cs="Traditional Arabic" w:hint="cs"/>
                <w:b/>
                <w:bCs/>
                <w:sz w:val="20"/>
                <w:szCs w:val="20"/>
                <w:rtl/>
                <w:lang w:bidi="ar-TN"/>
              </w:rPr>
              <w:t xml:space="preserve"> </w:t>
            </w:r>
          </w:p>
        </w:tc>
        <w:tc>
          <w:tcPr>
            <w:tcW w:w="1418" w:type="dxa"/>
          </w:tcPr>
          <w:p w:rsidR="00420DD9" w:rsidRPr="00F51973" w:rsidRDefault="00420DD9" w:rsidP="00BC1542">
            <w:pPr>
              <w:bidi/>
              <w:jc w:val="right"/>
              <w:rPr>
                <w:rFonts w:ascii="Traditional Arabic" w:hAnsi="Traditional Arabic" w:cs="Traditional Arabic"/>
                <w:b/>
                <w:bCs/>
                <w:sz w:val="16"/>
                <w:szCs w:val="16"/>
                <w:lang w:bidi="ar-TN"/>
              </w:rPr>
            </w:pPr>
            <w:r w:rsidRPr="00F51973">
              <w:rPr>
                <w:rFonts w:ascii="Traditional Arabic" w:hAnsi="Traditional Arabic" w:cs="Traditional Arabic"/>
                <w:b/>
                <w:bCs/>
                <w:sz w:val="16"/>
                <w:szCs w:val="16"/>
                <w:lang w:bidi="ar-TN"/>
              </w:rPr>
              <w:t>paquet de12</w:t>
            </w:r>
            <w:r w:rsidRPr="00F51973">
              <w:rPr>
                <w:rFonts w:ascii="Traditional Arabic" w:hAnsi="Traditional Arabic" w:cs="Traditional Arabic" w:hint="cs"/>
                <w:b/>
                <w:bCs/>
                <w:sz w:val="16"/>
                <w:szCs w:val="16"/>
                <w:rtl/>
                <w:lang w:bidi="ar-TN"/>
              </w:rPr>
              <w:t xml:space="preserve">   </w:t>
            </w:r>
          </w:p>
        </w:tc>
        <w:tc>
          <w:tcPr>
            <w:tcW w:w="1422" w:type="dxa"/>
          </w:tcPr>
          <w:p w:rsidR="00420DD9" w:rsidRDefault="00420DD9" w:rsidP="00BC1542">
            <w:pPr>
              <w:bidi/>
              <w:rPr>
                <w:rFonts w:ascii="Traditional Arabic" w:hAnsi="Traditional Arabic" w:cs="Traditional Arabic"/>
                <w:b/>
                <w:bCs/>
                <w:rtl/>
                <w:lang w:bidi="ar-TN"/>
              </w:rPr>
            </w:pPr>
          </w:p>
        </w:tc>
        <w:tc>
          <w:tcPr>
            <w:tcW w:w="993" w:type="dxa"/>
          </w:tcPr>
          <w:p w:rsidR="00420DD9" w:rsidRDefault="00420DD9" w:rsidP="00BC1542">
            <w:pPr>
              <w:bidi/>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رزمة بـ 12</w:t>
            </w:r>
          </w:p>
        </w:tc>
        <w:tc>
          <w:tcPr>
            <w:tcW w:w="1275" w:type="dxa"/>
          </w:tcPr>
          <w:p w:rsidR="00420DD9" w:rsidRDefault="00420DD9" w:rsidP="00BC1542">
            <w:pPr>
              <w:bidi/>
              <w:jc w:val="center"/>
              <w:rPr>
                <w:rFonts w:ascii="Traditional Arabic" w:hAnsi="Traditional Arabic" w:cs="Traditional Arabic"/>
                <w:b/>
                <w:bCs/>
                <w:sz w:val="20"/>
                <w:szCs w:val="20"/>
                <w:rtl/>
                <w:lang w:bidi="ar-TN"/>
              </w:rPr>
            </w:pP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Pr="00A17AB4"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71</w:t>
            </w:r>
          </w:p>
        </w:tc>
        <w:tc>
          <w:tcPr>
            <w:tcW w:w="2835" w:type="dxa"/>
          </w:tcPr>
          <w:p w:rsidR="00420DD9" w:rsidRPr="00A17AB4" w:rsidRDefault="00420DD9" w:rsidP="00926F79">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 xml:space="preserve">خميرة </w:t>
            </w:r>
          </w:p>
        </w:tc>
        <w:tc>
          <w:tcPr>
            <w:tcW w:w="1418" w:type="dxa"/>
          </w:tcPr>
          <w:p w:rsidR="00420DD9" w:rsidRDefault="00420DD9" w:rsidP="00BC1542">
            <w:pPr>
              <w:bidi/>
              <w:jc w:val="right"/>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كيس 10 غرام</w:t>
            </w:r>
          </w:p>
        </w:tc>
        <w:tc>
          <w:tcPr>
            <w:tcW w:w="1422" w:type="dxa"/>
          </w:tcPr>
          <w:p w:rsidR="00420DD9" w:rsidRDefault="00420DD9" w:rsidP="00BC1542">
            <w:pPr>
              <w:bidi/>
              <w:rPr>
                <w:rFonts w:ascii="Traditional Arabic" w:hAnsi="Traditional Arabic" w:cs="Traditional Arabic"/>
                <w:b/>
                <w:bCs/>
                <w:rtl/>
                <w:lang w:bidi="ar-TN"/>
              </w:rPr>
            </w:pPr>
          </w:p>
        </w:tc>
        <w:tc>
          <w:tcPr>
            <w:tcW w:w="993" w:type="dxa"/>
          </w:tcPr>
          <w:p w:rsidR="00420DD9" w:rsidRDefault="00420DD9" w:rsidP="00BC1542">
            <w:pPr>
              <w:bidi/>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كيس</w:t>
            </w:r>
          </w:p>
        </w:tc>
        <w:tc>
          <w:tcPr>
            <w:tcW w:w="1275" w:type="dxa"/>
          </w:tcPr>
          <w:p w:rsidR="00420DD9" w:rsidRDefault="00420DD9" w:rsidP="00BC1542">
            <w:pPr>
              <w:bidi/>
              <w:jc w:val="center"/>
              <w:rPr>
                <w:rFonts w:ascii="Traditional Arabic" w:hAnsi="Traditional Arabic" w:cs="Traditional Arabic"/>
                <w:b/>
                <w:bCs/>
                <w:sz w:val="20"/>
                <w:szCs w:val="20"/>
                <w:rtl/>
                <w:lang w:bidi="ar-TN"/>
              </w:rPr>
            </w:pP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72</w:t>
            </w:r>
          </w:p>
        </w:tc>
        <w:tc>
          <w:tcPr>
            <w:tcW w:w="2835" w:type="dxa"/>
          </w:tcPr>
          <w:p w:rsidR="00420DD9" w:rsidRPr="00A17AB4"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سكر فانيليا</w:t>
            </w:r>
          </w:p>
        </w:tc>
        <w:tc>
          <w:tcPr>
            <w:tcW w:w="1418" w:type="dxa"/>
          </w:tcPr>
          <w:p w:rsidR="00420DD9" w:rsidRDefault="00420DD9" w:rsidP="00BC1542">
            <w:pPr>
              <w:bidi/>
              <w:jc w:val="right"/>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كيس 10 غرام</w:t>
            </w:r>
          </w:p>
        </w:tc>
        <w:tc>
          <w:tcPr>
            <w:tcW w:w="1422" w:type="dxa"/>
          </w:tcPr>
          <w:p w:rsidR="00420DD9" w:rsidRDefault="00420DD9" w:rsidP="00BC1542">
            <w:pPr>
              <w:bidi/>
              <w:rPr>
                <w:rFonts w:ascii="Traditional Arabic" w:hAnsi="Traditional Arabic" w:cs="Traditional Arabic"/>
                <w:b/>
                <w:bCs/>
                <w:rtl/>
                <w:lang w:bidi="ar-TN"/>
              </w:rPr>
            </w:pPr>
          </w:p>
        </w:tc>
        <w:tc>
          <w:tcPr>
            <w:tcW w:w="993" w:type="dxa"/>
          </w:tcPr>
          <w:p w:rsidR="00420DD9" w:rsidRDefault="00420DD9" w:rsidP="00BC1542">
            <w:pPr>
              <w:bidi/>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كيس</w:t>
            </w:r>
          </w:p>
        </w:tc>
        <w:tc>
          <w:tcPr>
            <w:tcW w:w="1275" w:type="dxa"/>
          </w:tcPr>
          <w:p w:rsidR="00420DD9" w:rsidRDefault="00420DD9" w:rsidP="00BC1542">
            <w:pPr>
              <w:bidi/>
              <w:jc w:val="center"/>
              <w:rPr>
                <w:rFonts w:ascii="Traditional Arabic" w:hAnsi="Traditional Arabic" w:cs="Traditional Arabic"/>
                <w:b/>
                <w:bCs/>
                <w:sz w:val="20"/>
                <w:szCs w:val="20"/>
                <w:rtl/>
                <w:lang w:bidi="ar-TN"/>
              </w:rPr>
            </w:pP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73</w:t>
            </w:r>
          </w:p>
        </w:tc>
        <w:tc>
          <w:tcPr>
            <w:tcW w:w="2835" w:type="dxa"/>
          </w:tcPr>
          <w:p w:rsidR="00420DD9" w:rsidRPr="00A17AB4" w:rsidRDefault="00420DD9" w:rsidP="00BC1542">
            <w:pPr>
              <w:bidi/>
              <w:rPr>
                <w:rFonts w:ascii="Traditional Arabic" w:hAnsi="Traditional Arabic" w:cs="Traditional Arabic"/>
                <w:b/>
                <w:bCs/>
                <w:sz w:val="20"/>
                <w:szCs w:val="20"/>
                <w:lang w:bidi="ar-TN"/>
              </w:rPr>
            </w:pPr>
            <w:r>
              <w:rPr>
                <w:rFonts w:ascii="Traditional Arabic" w:hAnsi="Traditional Arabic" w:cs="Traditional Arabic" w:hint="cs"/>
                <w:b/>
                <w:bCs/>
                <w:sz w:val="20"/>
                <w:szCs w:val="20"/>
                <w:rtl/>
                <w:lang w:bidi="ar-TN"/>
              </w:rPr>
              <w:t xml:space="preserve">كريمة </w:t>
            </w:r>
            <w:r>
              <w:rPr>
                <w:rFonts w:ascii="Traditional Arabic" w:hAnsi="Traditional Arabic" w:cs="Traditional Arabic"/>
                <w:b/>
                <w:bCs/>
                <w:sz w:val="20"/>
                <w:szCs w:val="20"/>
                <w:lang w:bidi="ar-TN"/>
              </w:rPr>
              <w:t>pâtissière</w:t>
            </w:r>
          </w:p>
        </w:tc>
        <w:tc>
          <w:tcPr>
            <w:tcW w:w="1418" w:type="dxa"/>
          </w:tcPr>
          <w:p w:rsidR="00420DD9" w:rsidRDefault="00420DD9" w:rsidP="00BC1542">
            <w:pPr>
              <w:bidi/>
              <w:jc w:val="right"/>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كيس 40 غرام</w:t>
            </w:r>
          </w:p>
        </w:tc>
        <w:tc>
          <w:tcPr>
            <w:tcW w:w="1422" w:type="dxa"/>
          </w:tcPr>
          <w:p w:rsidR="00420DD9" w:rsidRDefault="00420DD9" w:rsidP="00BC1542">
            <w:pPr>
              <w:bidi/>
              <w:rPr>
                <w:rFonts w:ascii="Traditional Arabic" w:hAnsi="Traditional Arabic" w:cs="Traditional Arabic"/>
                <w:b/>
                <w:bCs/>
                <w:rtl/>
                <w:lang w:bidi="ar-TN"/>
              </w:rPr>
            </w:pPr>
          </w:p>
        </w:tc>
        <w:tc>
          <w:tcPr>
            <w:tcW w:w="993" w:type="dxa"/>
          </w:tcPr>
          <w:p w:rsidR="00420DD9" w:rsidRDefault="00420DD9" w:rsidP="00BC1542">
            <w:pPr>
              <w:bidi/>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كيس</w:t>
            </w:r>
          </w:p>
        </w:tc>
        <w:tc>
          <w:tcPr>
            <w:tcW w:w="1275" w:type="dxa"/>
          </w:tcPr>
          <w:p w:rsidR="00420DD9" w:rsidRDefault="00420DD9" w:rsidP="00BC1542">
            <w:pPr>
              <w:bidi/>
              <w:jc w:val="center"/>
              <w:rPr>
                <w:rFonts w:ascii="Traditional Arabic" w:hAnsi="Traditional Arabic" w:cs="Traditional Arabic"/>
                <w:b/>
                <w:bCs/>
                <w:sz w:val="20"/>
                <w:szCs w:val="20"/>
                <w:rtl/>
                <w:lang w:bidi="ar-TN"/>
              </w:rPr>
            </w:pP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74</w:t>
            </w:r>
          </w:p>
        </w:tc>
        <w:tc>
          <w:tcPr>
            <w:tcW w:w="2835" w:type="dxa"/>
          </w:tcPr>
          <w:p w:rsidR="00420DD9" w:rsidRPr="00A17AB4"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عجين لازانيا</w:t>
            </w:r>
          </w:p>
        </w:tc>
        <w:tc>
          <w:tcPr>
            <w:tcW w:w="1418" w:type="dxa"/>
          </w:tcPr>
          <w:p w:rsidR="00420DD9" w:rsidRDefault="00420DD9" w:rsidP="00BC1542">
            <w:pPr>
              <w:bidi/>
              <w:jc w:val="right"/>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 xml:space="preserve">  كلغ</w:t>
            </w:r>
          </w:p>
        </w:tc>
        <w:tc>
          <w:tcPr>
            <w:tcW w:w="1422" w:type="dxa"/>
          </w:tcPr>
          <w:p w:rsidR="00420DD9" w:rsidRDefault="00420DD9" w:rsidP="00BC1542">
            <w:pPr>
              <w:bidi/>
              <w:rPr>
                <w:rFonts w:ascii="Traditional Arabic" w:hAnsi="Traditional Arabic" w:cs="Traditional Arabic"/>
                <w:b/>
                <w:bCs/>
                <w:rtl/>
                <w:lang w:bidi="ar-TN"/>
              </w:rPr>
            </w:pPr>
          </w:p>
        </w:tc>
        <w:tc>
          <w:tcPr>
            <w:tcW w:w="993" w:type="dxa"/>
          </w:tcPr>
          <w:p w:rsidR="00420DD9" w:rsidRDefault="00420DD9" w:rsidP="00BC1542">
            <w:pPr>
              <w:bidi/>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كلغ</w:t>
            </w:r>
          </w:p>
        </w:tc>
        <w:tc>
          <w:tcPr>
            <w:tcW w:w="1275" w:type="dxa"/>
          </w:tcPr>
          <w:p w:rsidR="00420DD9" w:rsidRDefault="00420DD9" w:rsidP="00BC1542">
            <w:pPr>
              <w:bidi/>
              <w:jc w:val="center"/>
              <w:rPr>
                <w:rFonts w:ascii="Traditional Arabic" w:hAnsi="Traditional Arabic" w:cs="Traditional Arabic"/>
                <w:b/>
                <w:bCs/>
                <w:sz w:val="20"/>
                <w:szCs w:val="20"/>
                <w:rtl/>
                <w:lang w:bidi="ar-TN"/>
              </w:rPr>
            </w:pP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Pr="00A17AB4"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75</w:t>
            </w:r>
          </w:p>
        </w:tc>
        <w:tc>
          <w:tcPr>
            <w:tcW w:w="2835" w:type="dxa"/>
          </w:tcPr>
          <w:p w:rsidR="00420DD9" w:rsidRPr="00A17AB4"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عجين للمرطبات</w:t>
            </w:r>
            <w:r w:rsidRPr="00EF122F">
              <w:rPr>
                <w:rFonts w:ascii="Traditional Arabic" w:hAnsi="Traditional Arabic" w:cs="Traditional Arabic"/>
                <w:b/>
                <w:bCs/>
                <w:sz w:val="18"/>
                <w:szCs w:val="18"/>
                <w:lang w:bidi="ar-TN"/>
              </w:rPr>
              <w:t xml:space="preserve">atte à glacer  </w:t>
            </w:r>
            <w:r>
              <w:rPr>
                <w:rFonts w:ascii="Traditional Arabic" w:hAnsi="Traditional Arabic" w:cs="Traditional Arabic"/>
                <w:b/>
                <w:bCs/>
                <w:sz w:val="20"/>
                <w:szCs w:val="20"/>
                <w:lang w:bidi="ar-TN"/>
              </w:rPr>
              <w:t xml:space="preserve">noir   </w:t>
            </w:r>
          </w:p>
        </w:tc>
        <w:tc>
          <w:tcPr>
            <w:tcW w:w="1418" w:type="dxa"/>
          </w:tcPr>
          <w:p w:rsidR="00420DD9" w:rsidRDefault="00420DD9" w:rsidP="00BC1542">
            <w:pPr>
              <w:bidi/>
              <w:jc w:val="right"/>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قالب</w:t>
            </w:r>
            <w:r>
              <w:rPr>
                <w:rFonts w:ascii="Traditional Arabic" w:hAnsi="Traditional Arabic" w:cs="Traditional Arabic"/>
                <w:b/>
                <w:bCs/>
                <w:sz w:val="20"/>
                <w:szCs w:val="20"/>
                <w:lang w:bidi="ar-TN"/>
              </w:rPr>
              <w:t xml:space="preserve"> </w:t>
            </w:r>
            <w:r>
              <w:rPr>
                <w:rFonts w:ascii="Traditional Arabic" w:hAnsi="Traditional Arabic" w:cs="Traditional Arabic" w:hint="cs"/>
                <w:b/>
                <w:bCs/>
                <w:sz w:val="20"/>
                <w:szCs w:val="20"/>
                <w:rtl/>
                <w:lang w:bidi="ar-TN"/>
              </w:rPr>
              <w:t xml:space="preserve"> 1 كلغ</w:t>
            </w:r>
          </w:p>
        </w:tc>
        <w:tc>
          <w:tcPr>
            <w:tcW w:w="1422" w:type="dxa"/>
          </w:tcPr>
          <w:p w:rsidR="00420DD9" w:rsidRDefault="00420DD9" w:rsidP="00BC1542">
            <w:pPr>
              <w:bidi/>
              <w:rPr>
                <w:rFonts w:ascii="Traditional Arabic" w:hAnsi="Traditional Arabic" w:cs="Traditional Arabic"/>
                <w:b/>
                <w:bCs/>
                <w:rtl/>
                <w:lang w:bidi="ar-TN"/>
              </w:rPr>
            </w:pPr>
          </w:p>
        </w:tc>
        <w:tc>
          <w:tcPr>
            <w:tcW w:w="993" w:type="dxa"/>
          </w:tcPr>
          <w:p w:rsidR="00420DD9" w:rsidRDefault="00420DD9" w:rsidP="00BC1542">
            <w:pPr>
              <w:bidi/>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قالب 1 كلغ</w:t>
            </w:r>
          </w:p>
        </w:tc>
        <w:tc>
          <w:tcPr>
            <w:tcW w:w="1275" w:type="dxa"/>
          </w:tcPr>
          <w:p w:rsidR="00420DD9" w:rsidRPr="00F24DD3" w:rsidRDefault="00420DD9" w:rsidP="00BC1542">
            <w:pPr>
              <w:bidi/>
              <w:jc w:val="center"/>
              <w:rPr>
                <w:rFonts w:ascii="Traditional Arabic" w:hAnsi="Traditional Arabic" w:cs="Traditional Arabic"/>
                <w:b/>
                <w:bCs/>
                <w:color w:val="FF0000"/>
                <w:sz w:val="20"/>
                <w:szCs w:val="20"/>
                <w:rtl/>
                <w:lang w:bidi="ar-TN"/>
              </w:rPr>
            </w:pP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76</w:t>
            </w:r>
          </w:p>
        </w:tc>
        <w:tc>
          <w:tcPr>
            <w:tcW w:w="2835" w:type="dxa"/>
          </w:tcPr>
          <w:p w:rsidR="00420DD9"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ملاعق صغيرة بلاستيكية</w:t>
            </w:r>
          </w:p>
        </w:tc>
        <w:tc>
          <w:tcPr>
            <w:tcW w:w="1418" w:type="dxa"/>
          </w:tcPr>
          <w:p w:rsidR="00420DD9" w:rsidRDefault="00420DD9" w:rsidP="00BC1542">
            <w:pPr>
              <w:bidi/>
              <w:jc w:val="right"/>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ملعقة</w:t>
            </w:r>
          </w:p>
        </w:tc>
        <w:tc>
          <w:tcPr>
            <w:tcW w:w="1422" w:type="dxa"/>
          </w:tcPr>
          <w:p w:rsidR="00420DD9" w:rsidRDefault="00420DD9" w:rsidP="00BC1542">
            <w:pPr>
              <w:bidi/>
              <w:rPr>
                <w:rFonts w:ascii="Traditional Arabic" w:hAnsi="Traditional Arabic" w:cs="Traditional Arabic"/>
                <w:b/>
                <w:bCs/>
                <w:rtl/>
                <w:lang w:bidi="ar-TN"/>
              </w:rPr>
            </w:pPr>
          </w:p>
        </w:tc>
        <w:tc>
          <w:tcPr>
            <w:tcW w:w="993" w:type="dxa"/>
          </w:tcPr>
          <w:p w:rsidR="00420DD9" w:rsidRDefault="00420DD9" w:rsidP="00BC1542">
            <w:pPr>
              <w:bidi/>
              <w:jc w:val="center"/>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ملعقة</w:t>
            </w:r>
          </w:p>
        </w:tc>
        <w:tc>
          <w:tcPr>
            <w:tcW w:w="1275" w:type="dxa"/>
          </w:tcPr>
          <w:p w:rsidR="00420DD9" w:rsidRPr="00F24DD3" w:rsidRDefault="00420DD9" w:rsidP="00BC1542">
            <w:pPr>
              <w:bidi/>
              <w:jc w:val="center"/>
              <w:rPr>
                <w:rFonts w:ascii="Traditional Arabic" w:hAnsi="Traditional Arabic" w:cs="Traditional Arabic"/>
                <w:b/>
                <w:bCs/>
                <w:color w:val="FF0000"/>
                <w:sz w:val="20"/>
                <w:szCs w:val="20"/>
                <w:rtl/>
                <w:lang w:bidi="ar-TN"/>
              </w:rPr>
            </w:pPr>
          </w:p>
        </w:tc>
        <w:tc>
          <w:tcPr>
            <w:tcW w:w="1697" w:type="dxa"/>
          </w:tcPr>
          <w:p w:rsidR="00420DD9" w:rsidRDefault="00420DD9" w:rsidP="00BC1542">
            <w:pPr>
              <w:bidi/>
              <w:rPr>
                <w:rFonts w:ascii="Traditional Arabic" w:hAnsi="Traditional Arabic" w:cs="Traditional Arabic"/>
                <w:b/>
                <w:bCs/>
                <w:rtl/>
                <w:lang w:bidi="ar-TN"/>
              </w:rPr>
            </w:pPr>
          </w:p>
        </w:tc>
      </w:tr>
      <w:tr w:rsidR="00420DD9" w:rsidTr="00766F99">
        <w:tc>
          <w:tcPr>
            <w:tcW w:w="560" w:type="dxa"/>
          </w:tcPr>
          <w:p w:rsidR="00420DD9" w:rsidRPr="00A17AB4" w:rsidRDefault="00420DD9" w:rsidP="00BC1542">
            <w:pPr>
              <w:bidi/>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77</w:t>
            </w:r>
          </w:p>
        </w:tc>
        <w:tc>
          <w:tcPr>
            <w:tcW w:w="2835" w:type="dxa"/>
          </w:tcPr>
          <w:p w:rsidR="00420DD9" w:rsidRDefault="00420DD9" w:rsidP="00766F99">
            <w:pPr>
              <w:bidi/>
              <w:jc w:val="both"/>
              <w:rPr>
                <w:rFonts w:ascii="Traditional Arabic" w:hAnsi="Traditional Arabic" w:cs="Traditional Arabic"/>
                <w:b/>
                <w:bCs/>
                <w:sz w:val="20"/>
                <w:szCs w:val="20"/>
                <w:lang w:bidi="ar-TN"/>
              </w:rPr>
            </w:pPr>
            <w:r w:rsidRPr="00766F99">
              <w:rPr>
                <w:rFonts w:ascii="Traditional Arabic" w:hAnsi="Traditional Arabic" w:cs="Traditional Arabic" w:hint="cs"/>
                <w:b/>
                <w:bCs/>
                <w:sz w:val="18"/>
                <w:szCs w:val="18"/>
                <w:rtl/>
                <w:lang w:bidi="ar-TN"/>
              </w:rPr>
              <w:t>عصي للبروشات من الخشب</w:t>
            </w:r>
            <w:r>
              <w:rPr>
                <w:rFonts w:ascii="Traditional Arabic" w:hAnsi="Traditional Arabic" w:cs="Traditional Arabic" w:hint="cs"/>
                <w:b/>
                <w:bCs/>
                <w:sz w:val="20"/>
                <w:szCs w:val="20"/>
                <w:rtl/>
                <w:lang w:bidi="ar-TN"/>
              </w:rPr>
              <w:t xml:space="preserve">   </w:t>
            </w:r>
            <w:r w:rsidRPr="009E7487">
              <w:rPr>
                <w:rFonts w:ascii="Traditional Arabic" w:hAnsi="Traditional Arabic" w:cs="Traditional Arabic"/>
                <w:b/>
                <w:bCs/>
                <w:sz w:val="16"/>
                <w:szCs w:val="16"/>
                <w:lang w:bidi="ar-TN"/>
              </w:rPr>
              <w:t>pour brochette</w:t>
            </w:r>
          </w:p>
        </w:tc>
        <w:tc>
          <w:tcPr>
            <w:tcW w:w="1418" w:type="dxa"/>
          </w:tcPr>
          <w:p w:rsidR="00420DD9" w:rsidRDefault="00420DD9" w:rsidP="00BC1542">
            <w:pPr>
              <w:bidi/>
              <w:jc w:val="right"/>
              <w:rPr>
                <w:rFonts w:ascii="Traditional Arabic" w:hAnsi="Traditional Arabic" w:cs="Traditional Arabic"/>
                <w:b/>
                <w:bCs/>
                <w:sz w:val="20"/>
                <w:szCs w:val="20"/>
                <w:rtl/>
                <w:lang w:bidi="ar-TN"/>
              </w:rPr>
            </w:pPr>
            <w:r>
              <w:rPr>
                <w:rFonts w:ascii="Traditional Arabic" w:hAnsi="Traditional Arabic" w:cs="Traditional Arabic" w:hint="cs"/>
                <w:b/>
                <w:bCs/>
                <w:sz w:val="20"/>
                <w:szCs w:val="20"/>
                <w:rtl/>
                <w:lang w:bidi="ar-TN"/>
              </w:rPr>
              <w:t xml:space="preserve">رزمة </w:t>
            </w:r>
            <w:r>
              <w:rPr>
                <w:rFonts w:ascii="Traditional Arabic" w:hAnsi="Traditional Arabic" w:cs="Traditional Arabic"/>
                <w:b/>
                <w:bCs/>
                <w:sz w:val="20"/>
                <w:szCs w:val="20"/>
                <w:lang w:bidi="ar-TN"/>
              </w:rPr>
              <w:t>100</w:t>
            </w:r>
            <w:r>
              <w:rPr>
                <w:rFonts w:ascii="Traditional Arabic" w:hAnsi="Traditional Arabic" w:cs="Traditional Arabic" w:hint="cs"/>
                <w:b/>
                <w:bCs/>
                <w:sz w:val="20"/>
                <w:szCs w:val="20"/>
                <w:rtl/>
                <w:lang w:bidi="ar-TN"/>
              </w:rPr>
              <w:t xml:space="preserve"> عصا</w:t>
            </w:r>
          </w:p>
        </w:tc>
        <w:tc>
          <w:tcPr>
            <w:tcW w:w="1422" w:type="dxa"/>
          </w:tcPr>
          <w:p w:rsidR="00420DD9" w:rsidRDefault="00420DD9" w:rsidP="00BC1542">
            <w:pPr>
              <w:bidi/>
              <w:rPr>
                <w:rFonts w:ascii="Traditional Arabic" w:hAnsi="Traditional Arabic" w:cs="Traditional Arabic"/>
                <w:b/>
                <w:bCs/>
                <w:rtl/>
                <w:lang w:bidi="ar-TN"/>
              </w:rPr>
            </w:pPr>
          </w:p>
        </w:tc>
        <w:tc>
          <w:tcPr>
            <w:tcW w:w="993" w:type="dxa"/>
          </w:tcPr>
          <w:p w:rsidR="00420DD9" w:rsidRPr="00D34A9E" w:rsidRDefault="00420DD9" w:rsidP="00BC1542">
            <w:pPr>
              <w:bidi/>
              <w:jc w:val="center"/>
              <w:rPr>
                <w:rFonts w:ascii="Traditional Arabic" w:hAnsi="Traditional Arabic" w:cs="Traditional Arabic"/>
                <w:b/>
                <w:bCs/>
                <w:sz w:val="18"/>
                <w:szCs w:val="18"/>
                <w:rtl/>
                <w:lang w:bidi="ar-TN"/>
              </w:rPr>
            </w:pPr>
            <w:r w:rsidRPr="00D34A9E">
              <w:rPr>
                <w:rFonts w:ascii="Traditional Arabic" w:hAnsi="Traditional Arabic" w:cs="Traditional Arabic" w:hint="cs"/>
                <w:b/>
                <w:bCs/>
                <w:sz w:val="18"/>
                <w:szCs w:val="18"/>
                <w:rtl/>
                <w:lang w:bidi="ar-TN"/>
              </w:rPr>
              <w:t xml:space="preserve">رزمة </w:t>
            </w:r>
            <w:r w:rsidRPr="00D34A9E">
              <w:rPr>
                <w:rFonts w:ascii="Traditional Arabic" w:hAnsi="Traditional Arabic" w:cs="Traditional Arabic"/>
                <w:b/>
                <w:bCs/>
                <w:sz w:val="18"/>
                <w:szCs w:val="18"/>
                <w:lang w:bidi="ar-TN"/>
              </w:rPr>
              <w:t>100</w:t>
            </w:r>
            <w:r w:rsidRPr="00D34A9E">
              <w:rPr>
                <w:rFonts w:ascii="Traditional Arabic" w:hAnsi="Traditional Arabic" w:cs="Traditional Arabic" w:hint="cs"/>
                <w:b/>
                <w:bCs/>
                <w:sz w:val="18"/>
                <w:szCs w:val="18"/>
                <w:rtl/>
                <w:lang w:bidi="ar-TN"/>
              </w:rPr>
              <w:t>عصا</w:t>
            </w:r>
          </w:p>
        </w:tc>
        <w:tc>
          <w:tcPr>
            <w:tcW w:w="1275" w:type="dxa"/>
          </w:tcPr>
          <w:p w:rsidR="00420DD9" w:rsidRPr="00F24DD3" w:rsidRDefault="00420DD9" w:rsidP="00BC1542">
            <w:pPr>
              <w:bidi/>
              <w:jc w:val="center"/>
              <w:rPr>
                <w:rFonts w:ascii="Traditional Arabic" w:hAnsi="Traditional Arabic" w:cs="Traditional Arabic"/>
                <w:b/>
                <w:bCs/>
                <w:color w:val="FF0000"/>
                <w:sz w:val="20"/>
                <w:szCs w:val="20"/>
                <w:rtl/>
                <w:lang w:bidi="ar-TN"/>
              </w:rPr>
            </w:pPr>
          </w:p>
        </w:tc>
        <w:tc>
          <w:tcPr>
            <w:tcW w:w="1697" w:type="dxa"/>
          </w:tcPr>
          <w:p w:rsidR="00420DD9" w:rsidRDefault="00420DD9" w:rsidP="00BC1542">
            <w:pPr>
              <w:bidi/>
              <w:rPr>
                <w:rFonts w:ascii="Traditional Arabic" w:hAnsi="Traditional Arabic" w:cs="Traditional Arabic"/>
                <w:b/>
                <w:bCs/>
                <w:rtl/>
                <w:lang w:bidi="ar-TN"/>
              </w:rPr>
            </w:pPr>
          </w:p>
        </w:tc>
      </w:tr>
    </w:tbl>
    <w:p w:rsidR="00C566E9" w:rsidRDefault="00C566E9" w:rsidP="00C566E9">
      <w:pPr>
        <w:bidi/>
        <w:jc w:val="both"/>
        <w:rPr>
          <w:rFonts w:ascii="Traditional Arabic" w:hAnsi="Traditional Arabic" w:cs="Traditional Arabic"/>
          <w:b/>
          <w:bCs/>
          <w:rtl/>
          <w:lang w:bidi="ar-TN"/>
        </w:rPr>
      </w:pPr>
      <w:r>
        <w:rPr>
          <w:rFonts w:ascii="Traditional Arabic" w:hAnsi="Traditional Arabic" w:cs="Traditional Arabic" w:hint="cs"/>
          <w:b/>
          <w:bCs/>
          <w:rtl/>
          <w:lang w:bidi="ar-TN"/>
        </w:rPr>
        <w:t xml:space="preserve">المبالغ المرصودة بعقد التزود بالمواد العطرية والمصبرات والعجين الغذائي لسنة 2017 </w:t>
      </w:r>
      <w:r w:rsidR="000C3921">
        <w:rPr>
          <w:rFonts w:ascii="Traditional Arabic" w:hAnsi="Traditional Arabic" w:cs="Traditional Arabic" w:hint="cs"/>
          <w:b/>
          <w:bCs/>
          <w:rtl/>
          <w:lang w:bidi="ar-TN"/>
        </w:rPr>
        <w:t xml:space="preserve">:   </w:t>
      </w:r>
      <w:r>
        <w:rPr>
          <w:rFonts w:ascii="Traditional Arabic" w:hAnsi="Traditional Arabic" w:cs="Traditional Arabic" w:hint="cs"/>
          <w:b/>
          <w:bCs/>
          <w:rtl/>
          <w:lang w:bidi="ar-TN"/>
        </w:rPr>
        <w:t>..................</w:t>
      </w:r>
      <w:r w:rsidR="000C3921">
        <w:rPr>
          <w:rFonts w:ascii="Traditional Arabic" w:hAnsi="Traditional Arabic" w:cs="Traditional Arabic" w:hint="cs"/>
          <w:b/>
          <w:bCs/>
          <w:rtl/>
          <w:lang w:bidi="ar-TN"/>
        </w:rPr>
        <w:t>د-ت</w:t>
      </w:r>
    </w:p>
    <w:p w:rsidR="00C566E9" w:rsidRDefault="000C3921" w:rsidP="000C3921">
      <w:pPr>
        <w:bidi/>
        <w:jc w:val="both"/>
        <w:rPr>
          <w:rFonts w:ascii="Traditional Arabic" w:hAnsi="Traditional Arabic" w:cs="Traditional Arabic"/>
          <w:b/>
          <w:bCs/>
          <w:rtl/>
          <w:lang w:bidi="ar-TN"/>
        </w:rPr>
      </w:pPr>
      <w:r>
        <w:rPr>
          <w:rFonts w:ascii="Traditional Arabic" w:hAnsi="Traditional Arabic" w:cs="Traditional Arabic" w:hint="cs"/>
          <w:b/>
          <w:bCs/>
          <w:rtl/>
          <w:lang w:bidi="ar-TN"/>
        </w:rPr>
        <w:t xml:space="preserve">* بالإعتماد على الأسعار المطبقة في الصفقة الحالية بعنوان سنة 2017 </w:t>
      </w:r>
      <w:r w:rsidR="00C566E9">
        <w:rPr>
          <w:rFonts w:ascii="Traditional Arabic" w:hAnsi="Traditional Arabic" w:cs="Traditional Arabic" w:hint="cs"/>
          <w:b/>
          <w:bCs/>
          <w:rtl/>
          <w:lang w:bidi="ar-TN"/>
        </w:rPr>
        <w:t xml:space="preserve"> </w:t>
      </w:r>
    </w:p>
    <w:p w:rsidR="00C566E9" w:rsidRDefault="00C566E9" w:rsidP="00DD0BE6">
      <w:pPr>
        <w:bidi/>
        <w:jc w:val="both"/>
        <w:rPr>
          <w:rFonts w:ascii="Traditional Arabic" w:hAnsi="Traditional Arabic" w:cs="Traditional Arabic"/>
          <w:b/>
          <w:bCs/>
          <w:sz w:val="28"/>
          <w:szCs w:val="28"/>
          <w:rtl/>
          <w:lang w:bidi="ar-TN"/>
        </w:rPr>
      </w:pPr>
      <w:r>
        <w:rPr>
          <w:rFonts w:ascii="Traditional Arabic" w:hAnsi="Traditional Arabic" w:cs="Traditional Arabic" w:hint="cs"/>
          <w:b/>
          <w:bCs/>
          <w:rtl/>
          <w:lang w:bidi="ar-TN"/>
        </w:rPr>
        <w:t xml:space="preserve"> </w:t>
      </w:r>
      <w:r>
        <w:rPr>
          <w:rFonts w:ascii="Traditional Arabic" w:hAnsi="Traditional Arabic" w:cs="Traditional Arabic"/>
          <w:b/>
          <w:bCs/>
          <w:rtl/>
          <w:lang w:bidi="ar-TN"/>
        </w:rPr>
        <w:t xml:space="preserve">المبلغ الجملي </w:t>
      </w:r>
      <w:r w:rsidR="00657441">
        <w:rPr>
          <w:rFonts w:ascii="Traditional Arabic" w:hAnsi="Traditional Arabic" w:cs="Traditional Arabic" w:hint="cs"/>
          <w:b/>
          <w:bCs/>
          <w:rtl/>
          <w:lang w:bidi="ar-TN"/>
        </w:rPr>
        <w:t xml:space="preserve">للمواد العطرية والمصبرات والعجين الغذائي </w:t>
      </w:r>
      <w:r>
        <w:rPr>
          <w:rFonts w:ascii="Traditional Arabic" w:hAnsi="Traditional Arabic" w:cs="Traditional Arabic"/>
          <w:b/>
          <w:bCs/>
          <w:rtl/>
          <w:lang w:bidi="ar-TN"/>
        </w:rPr>
        <w:t xml:space="preserve">يكون وجوبا في حدود </w:t>
      </w:r>
      <w:r w:rsidR="00657441">
        <w:rPr>
          <w:rFonts w:ascii="Traditional Arabic" w:hAnsi="Traditional Arabic" w:cs="Traditional Arabic" w:hint="cs"/>
          <w:b/>
          <w:bCs/>
          <w:rtl/>
          <w:lang w:bidi="ar-TN"/>
        </w:rPr>
        <w:t xml:space="preserve">استهلاك سنة 2016 </w:t>
      </w:r>
      <w:r>
        <w:rPr>
          <w:rFonts w:ascii="Traditional Arabic" w:hAnsi="Traditional Arabic" w:cs="Traditional Arabic" w:hint="cs"/>
          <w:b/>
          <w:bCs/>
          <w:rtl/>
          <w:lang w:bidi="ar-TN"/>
        </w:rPr>
        <w:t xml:space="preserve">               </w:t>
      </w:r>
      <w:r>
        <w:rPr>
          <w:rFonts w:ascii="Traditional Arabic" w:hAnsi="Traditional Arabic" w:cs="Traditional Arabic"/>
          <w:b/>
          <w:bCs/>
          <w:lang w:bidi="ar-TN"/>
        </w:rPr>
        <w:t xml:space="preserve">     </w:t>
      </w:r>
      <w:r w:rsidRPr="002F20D1">
        <w:rPr>
          <w:rFonts w:ascii="Traditional Arabic" w:hAnsi="Traditional Arabic" w:cs="Traditional Arabic"/>
          <w:b/>
          <w:bCs/>
          <w:sz w:val="28"/>
          <w:szCs w:val="28"/>
          <w:rtl/>
          <w:lang w:bidi="ar-TN"/>
        </w:rPr>
        <w:t>إمضاء مدير (ة) المؤسسة</w:t>
      </w:r>
    </w:p>
    <w:p w:rsidR="00204F9E" w:rsidRDefault="00C566E9" w:rsidP="000A1156">
      <w:pPr>
        <w:bidi/>
        <w:jc w:val="both"/>
        <w:rPr>
          <w:rFonts w:ascii="Traditional Arabic" w:hAnsi="Traditional Arabic" w:cs="Traditional Arabic"/>
          <w:b/>
          <w:bCs/>
          <w:sz w:val="16"/>
          <w:szCs w:val="16"/>
          <w:rtl/>
        </w:rPr>
      </w:pPr>
      <w:r w:rsidRPr="00DD0BE6">
        <w:rPr>
          <w:rFonts w:ascii="Traditional Arabic" w:hAnsi="Traditional Arabic" w:cs="Traditional Arabic"/>
          <w:b/>
          <w:bCs/>
          <w:sz w:val="26"/>
          <w:szCs w:val="26"/>
          <w:lang w:bidi="ar-TN"/>
        </w:rPr>
        <w:t xml:space="preserve"> </w:t>
      </w:r>
    </w:p>
    <w:sectPr w:rsidR="00204F9E" w:rsidSect="00D17FB2">
      <w:pgSz w:w="11906" w:h="16838"/>
      <w:pgMar w:top="624" w:right="794" w:bottom="624"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48FD"/>
    <w:rsid w:val="00000412"/>
    <w:rsid w:val="00004691"/>
    <w:rsid w:val="000049BF"/>
    <w:rsid w:val="0001117F"/>
    <w:rsid w:val="00014965"/>
    <w:rsid w:val="00017175"/>
    <w:rsid w:val="00017CCF"/>
    <w:rsid w:val="00020999"/>
    <w:rsid w:val="000214B0"/>
    <w:rsid w:val="0002202B"/>
    <w:rsid w:val="00022890"/>
    <w:rsid w:val="00023573"/>
    <w:rsid w:val="00026D95"/>
    <w:rsid w:val="00030617"/>
    <w:rsid w:val="000343A6"/>
    <w:rsid w:val="000343EE"/>
    <w:rsid w:val="000345F7"/>
    <w:rsid w:val="00043D1C"/>
    <w:rsid w:val="000446CB"/>
    <w:rsid w:val="0004617C"/>
    <w:rsid w:val="00055DEA"/>
    <w:rsid w:val="00057ED1"/>
    <w:rsid w:val="0006173D"/>
    <w:rsid w:val="000625C5"/>
    <w:rsid w:val="00066F64"/>
    <w:rsid w:val="00070E47"/>
    <w:rsid w:val="000721A2"/>
    <w:rsid w:val="00072FA3"/>
    <w:rsid w:val="00074CEB"/>
    <w:rsid w:val="00080BF3"/>
    <w:rsid w:val="0008248E"/>
    <w:rsid w:val="00082EF3"/>
    <w:rsid w:val="000847E3"/>
    <w:rsid w:val="000935B7"/>
    <w:rsid w:val="000959B8"/>
    <w:rsid w:val="000A1156"/>
    <w:rsid w:val="000A23B3"/>
    <w:rsid w:val="000A71BD"/>
    <w:rsid w:val="000A78B1"/>
    <w:rsid w:val="000B2082"/>
    <w:rsid w:val="000B3D2C"/>
    <w:rsid w:val="000B5BF7"/>
    <w:rsid w:val="000B6F45"/>
    <w:rsid w:val="000C2607"/>
    <w:rsid w:val="000C3921"/>
    <w:rsid w:val="000C4205"/>
    <w:rsid w:val="000C6CA4"/>
    <w:rsid w:val="000E099C"/>
    <w:rsid w:val="000E0F0F"/>
    <w:rsid w:val="000E2445"/>
    <w:rsid w:val="000E45BB"/>
    <w:rsid w:val="000F1917"/>
    <w:rsid w:val="000F29E0"/>
    <w:rsid w:val="000F51B7"/>
    <w:rsid w:val="0010003F"/>
    <w:rsid w:val="001028FA"/>
    <w:rsid w:val="00103D0C"/>
    <w:rsid w:val="001046A6"/>
    <w:rsid w:val="00106314"/>
    <w:rsid w:val="00113D97"/>
    <w:rsid w:val="00122D63"/>
    <w:rsid w:val="00123069"/>
    <w:rsid w:val="001230F7"/>
    <w:rsid w:val="001257B7"/>
    <w:rsid w:val="00125AF2"/>
    <w:rsid w:val="00130DAD"/>
    <w:rsid w:val="0013550E"/>
    <w:rsid w:val="0013584C"/>
    <w:rsid w:val="00141AF4"/>
    <w:rsid w:val="001432FF"/>
    <w:rsid w:val="0014606C"/>
    <w:rsid w:val="001512DB"/>
    <w:rsid w:val="001522A9"/>
    <w:rsid w:val="00152478"/>
    <w:rsid w:val="00154239"/>
    <w:rsid w:val="001546EB"/>
    <w:rsid w:val="00156E32"/>
    <w:rsid w:val="00157099"/>
    <w:rsid w:val="0016494C"/>
    <w:rsid w:val="00171C7B"/>
    <w:rsid w:val="00172CE8"/>
    <w:rsid w:val="00177598"/>
    <w:rsid w:val="00180146"/>
    <w:rsid w:val="00180D55"/>
    <w:rsid w:val="00182CA1"/>
    <w:rsid w:val="00186501"/>
    <w:rsid w:val="00190078"/>
    <w:rsid w:val="00197AD1"/>
    <w:rsid w:val="001A396D"/>
    <w:rsid w:val="001A633B"/>
    <w:rsid w:val="001A7FE6"/>
    <w:rsid w:val="001B06C6"/>
    <w:rsid w:val="001B0970"/>
    <w:rsid w:val="001B229F"/>
    <w:rsid w:val="001B4BC7"/>
    <w:rsid w:val="001B4F34"/>
    <w:rsid w:val="001B5C99"/>
    <w:rsid w:val="001B65BB"/>
    <w:rsid w:val="001C09A8"/>
    <w:rsid w:val="001C394B"/>
    <w:rsid w:val="001D21A3"/>
    <w:rsid w:val="001D37FA"/>
    <w:rsid w:val="001D6130"/>
    <w:rsid w:val="001D6BB4"/>
    <w:rsid w:val="001E0773"/>
    <w:rsid w:val="001E0A73"/>
    <w:rsid w:val="001E1347"/>
    <w:rsid w:val="001E30C9"/>
    <w:rsid w:val="001E3D72"/>
    <w:rsid w:val="001E4475"/>
    <w:rsid w:val="001E5295"/>
    <w:rsid w:val="001E6551"/>
    <w:rsid w:val="001F136C"/>
    <w:rsid w:val="001F7041"/>
    <w:rsid w:val="001F7193"/>
    <w:rsid w:val="00202529"/>
    <w:rsid w:val="00202C72"/>
    <w:rsid w:val="00204D09"/>
    <w:rsid w:val="00204F9E"/>
    <w:rsid w:val="002071C0"/>
    <w:rsid w:val="0021546F"/>
    <w:rsid w:val="00216907"/>
    <w:rsid w:val="00217ABB"/>
    <w:rsid w:val="002227AF"/>
    <w:rsid w:val="0022481C"/>
    <w:rsid w:val="0023314F"/>
    <w:rsid w:val="00237EB6"/>
    <w:rsid w:val="00241EB2"/>
    <w:rsid w:val="00244930"/>
    <w:rsid w:val="00244F89"/>
    <w:rsid w:val="00247746"/>
    <w:rsid w:val="00247A47"/>
    <w:rsid w:val="00252970"/>
    <w:rsid w:val="00252D67"/>
    <w:rsid w:val="00253907"/>
    <w:rsid w:val="002549D1"/>
    <w:rsid w:val="002561F9"/>
    <w:rsid w:val="0025648B"/>
    <w:rsid w:val="0025756C"/>
    <w:rsid w:val="002576F3"/>
    <w:rsid w:val="00261531"/>
    <w:rsid w:val="00261E17"/>
    <w:rsid w:val="00263CAE"/>
    <w:rsid w:val="0026491D"/>
    <w:rsid w:val="002715D3"/>
    <w:rsid w:val="00272187"/>
    <w:rsid w:val="00273BD0"/>
    <w:rsid w:val="002743C1"/>
    <w:rsid w:val="0027557A"/>
    <w:rsid w:val="00275623"/>
    <w:rsid w:val="00282D49"/>
    <w:rsid w:val="00284C89"/>
    <w:rsid w:val="00285F67"/>
    <w:rsid w:val="00290A6D"/>
    <w:rsid w:val="00292A70"/>
    <w:rsid w:val="00293716"/>
    <w:rsid w:val="00296B2D"/>
    <w:rsid w:val="002A6A90"/>
    <w:rsid w:val="002A7D2F"/>
    <w:rsid w:val="002B1697"/>
    <w:rsid w:val="002B16B6"/>
    <w:rsid w:val="002C6541"/>
    <w:rsid w:val="002D7CE9"/>
    <w:rsid w:val="002E077B"/>
    <w:rsid w:val="002E4D4D"/>
    <w:rsid w:val="002E4DD7"/>
    <w:rsid w:val="002E4F9D"/>
    <w:rsid w:val="002E5FE8"/>
    <w:rsid w:val="002E73CC"/>
    <w:rsid w:val="002F20D1"/>
    <w:rsid w:val="002F2AA8"/>
    <w:rsid w:val="002F3596"/>
    <w:rsid w:val="002F473E"/>
    <w:rsid w:val="002F47FA"/>
    <w:rsid w:val="002F569A"/>
    <w:rsid w:val="002F6C04"/>
    <w:rsid w:val="002F6DAB"/>
    <w:rsid w:val="0030077E"/>
    <w:rsid w:val="00300EDD"/>
    <w:rsid w:val="003036EB"/>
    <w:rsid w:val="00304449"/>
    <w:rsid w:val="003044EE"/>
    <w:rsid w:val="0030790A"/>
    <w:rsid w:val="0031017C"/>
    <w:rsid w:val="0031247A"/>
    <w:rsid w:val="003130DB"/>
    <w:rsid w:val="0031482B"/>
    <w:rsid w:val="003157F1"/>
    <w:rsid w:val="00316CAD"/>
    <w:rsid w:val="00316FB4"/>
    <w:rsid w:val="00317329"/>
    <w:rsid w:val="00320F6C"/>
    <w:rsid w:val="00322A3F"/>
    <w:rsid w:val="00322A96"/>
    <w:rsid w:val="0032427F"/>
    <w:rsid w:val="003250CF"/>
    <w:rsid w:val="00330871"/>
    <w:rsid w:val="00331AF4"/>
    <w:rsid w:val="0033540C"/>
    <w:rsid w:val="00340117"/>
    <w:rsid w:val="00340372"/>
    <w:rsid w:val="00341DE3"/>
    <w:rsid w:val="00342FC4"/>
    <w:rsid w:val="003469E2"/>
    <w:rsid w:val="00351A66"/>
    <w:rsid w:val="00354254"/>
    <w:rsid w:val="00355AF7"/>
    <w:rsid w:val="00356458"/>
    <w:rsid w:val="003640BD"/>
    <w:rsid w:val="003658DA"/>
    <w:rsid w:val="00373A0D"/>
    <w:rsid w:val="00375006"/>
    <w:rsid w:val="00375715"/>
    <w:rsid w:val="0038004B"/>
    <w:rsid w:val="00380AA5"/>
    <w:rsid w:val="00380E75"/>
    <w:rsid w:val="00384BAA"/>
    <w:rsid w:val="00385411"/>
    <w:rsid w:val="00385972"/>
    <w:rsid w:val="00390A4C"/>
    <w:rsid w:val="00392398"/>
    <w:rsid w:val="0039298C"/>
    <w:rsid w:val="00394B93"/>
    <w:rsid w:val="00395933"/>
    <w:rsid w:val="00396A63"/>
    <w:rsid w:val="003970A8"/>
    <w:rsid w:val="00397A42"/>
    <w:rsid w:val="003A375A"/>
    <w:rsid w:val="003A376F"/>
    <w:rsid w:val="003A5961"/>
    <w:rsid w:val="003A62D0"/>
    <w:rsid w:val="003A74A4"/>
    <w:rsid w:val="003B3D23"/>
    <w:rsid w:val="003B664C"/>
    <w:rsid w:val="003C190D"/>
    <w:rsid w:val="003C6C47"/>
    <w:rsid w:val="003D433C"/>
    <w:rsid w:val="003D54FC"/>
    <w:rsid w:val="003E0C07"/>
    <w:rsid w:val="003E2B08"/>
    <w:rsid w:val="003E3409"/>
    <w:rsid w:val="003E4BC4"/>
    <w:rsid w:val="003E73C3"/>
    <w:rsid w:val="003F0A24"/>
    <w:rsid w:val="003F55A0"/>
    <w:rsid w:val="003F63B9"/>
    <w:rsid w:val="003F6469"/>
    <w:rsid w:val="003F6DEA"/>
    <w:rsid w:val="00400009"/>
    <w:rsid w:val="0040047F"/>
    <w:rsid w:val="0040056C"/>
    <w:rsid w:val="00400650"/>
    <w:rsid w:val="00401C51"/>
    <w:rsid w:val="00402E48"/>
    <w:rsid w:val="004053B0"/>
    <w:rsid w:val="004127ED"/>
    <w:rsid w:val="0041643D"/>
    <w:rsid w:val="00416C4E"/>
    <w:rsid w:val="00420DD9"/>
    <w:rsid w:val="00423373"/>
    <w:rsid w:val="00423D17"/>
    <w:rsid w:val="00423DA7"/>
    <w:rsid w:val="0043399B"/>
    <w:rsid w:val="00435BD5"/>
    <w:rsid w:val="00435DE6"/>
    <w:rsid w:val="0043750B"/>
    <w:rsid w:val="00437B5F"/>
    <w:rsid w:val="00440803"/>
    <w:rsid w:val="00440D26"/>
    <w:rsid w:val="00447943"/>
    <w:rsid w:val="00447A5C"/>
    <w:rsid w:val="004518DD"/>
    <w:rsid w:val="004546DE"/>
    <w:rsid w:val="004547E3"/>
    <w:rsid w:val="004564F6"/>
    <w:rsid w:val="00457D11"/>
    <w:rsid w:val="00461AE9"/>
    <w:rsid w:val="00464573"/>
    <w:rsid w:val="00464E0A"/>
    <w:rsid w:val="0046751E"/>
    <w:rsid w:val="004679C3"/>
    <w:rsid w:val="00470A72"/>
    <w:rsid w:val="004714F0"/>
    <w:rsid w:val="00473851"/>
    <w:rsid w:val="004758AD"/>
    <w:rsid w:val="00477F64"/>
    <w:rsid w:val="00480CDB"/>
    <w:rsid w:val="00482A81"/>
    <w:rsid w:val="0048331B"/>
    <w:rsid w:val="00483536"/>
    <w:rsid w:val="0048448C"/>
    <w:rsid w:val="00484CC3"/>
    <w:rsid w:val="00485C9E"/>
    <w:rsid w:val="00486C3D"/>
    <w:rsid w:val="00487113"/>
    <w:rsid w:val="00491AEA"/>
    <w:rsid w:val="0049427F"/>
    <w:rsid w:val="004A0E2A"/>
    <w:rsid w:val="004A1B68"/>
    <w:rsid w:val="004A1FB5"/>
    <w:rsid w:val="004A21D3"/>
    <w:rsid w:val="004A2E58"/>
    <w:rsid w:val="004A43B7"/>
    <w:rsid w:val="004A5D5E"/>
    <w:rsid w:val="004A72A6"/>
    <w:rsid w:val="004A74A0"/>
    <w:rsid w:val="004A7893"/>
    <w:rsid w:val="004A7E43"/>
    <w:rsid w:val="004B04F9"/>
    <w:rsid w:val="004B10F3"/>
    <w:rsid w:val="004B3E7F"/>
    <w:rsid w:val="004B5D45"/>
    <w:rsid w:val="004B7C93"/>
    <w:rsid w:val="004C0199"/>
    <w:rsid w:val="004C1B3D"/>
    <w:rsid w:val="004C1F2F"/>
    <w:rsid w:val="004C2423"/>
    <w:rsid w:val="004C2ABF"/>
    <w:rsid w:val="004C50F6"/>
    <w:rsid w:val="004C58F9"/>
    <w:rsid w:val="004D4574"/>
    <w:rsid w:val="004D547A"/>
    <w:rsid w:val="004D55D3"/>
    <w:rsid w:val="004E0D77"/>
    <w:rsid w:val="004E1C7A"/>
    <w:rsid w:val="004E26AD"/>
    <w:rsid w:val="004E7634"/>
    <w:rsid w:val="004E7E7A"/>
    <w:rsid w:val="004F1779"/>
    <w:rsid w:val="004F2120"/>
    <w:rsid w:val="004F3658"/>
    <w:rsid w:val="004F3960"/>
    <w:rsid w:val="004F532A"/>
    <w:rsid w:val="004F7A78"/>
    <w:rsid w:val="00513144"/>
    <w:rsid w:val="00513513"/>
    <w:rsid w:val="00516937"/>
    <w:rsid w:val="00520332"/>
    <w:rsid w:val="00520AC6"/>
    <w:rsid w:val="00520AEB"/>
    <w:rsid w:val="00520CD3"/>
    <w:rsid w:val="00523B5A"/>
    <w:rsid w:val="005253B0"/>
    <w:rsid w:val="00527ED2"/>
    <w:rsid w:val="00530483"/>
    <w:rsid w:val="00530798"/>
    <w:rsid w:val="00532AC4"/>
    <w:rsid w:val="005347D7"/>
    <w:rsid w:val="0053568A"/>
    <w:rsid w:val="00536C89"/>
    <w:rsid w:val="00544083"/>
    <w:rsid w:val="0054745B"/>
    <w:rsid w:val="00551A94"/>
    <w:rsid w:val="00554AA6"/>
    <w:rsid w:val="005555AC"/>
    <w:rsid w:val="00556075"/>
    <w:rsid w:val="00570AF7"/>
    <w:rsid w:val="00575A94"/>
    <w:rsid w:val="00575BBA"/>
    <w:rsid w:val="00576185"/>
    <w:rsid w:val="005801A5"/>
    <w:rsid w:val="0058135B"/>
    <w:rsid w:val="00582420"/>
    <w:rsid w:val="005919C6"/>
    <w:rsid w:val="00591A6B"/>
    <w:rsid w:val="00596BC6"/>
    <w:rsid w:val="005A0E42"/>
    <w:rsid w:val="005A25F5"/>
    <w:rsid w:val="005A3017"/>
    <w:rsid w:val="005A5CAC"/>
    <w:rsid w:val="005B29AD"/>
    <w:rsid w:val="005B35B9"/>
    <w:rsid w:val="005B77C5"/>
    <w:rsid w:val="005C29CB"/>
    <w:rsid w:val="005C2B21"/>
    <w:rsid w:val="005C3D81"/>
    <w:rsid w:val="005C57BB"/>
    <w:rsid w:val="005C7AEA"/>
    <w:rsid w:val="005D0022"/>
    <w:rsid w:val="005D0B3F"/>
    <w:rsid w:val="005D22E1"/>
    <w:rsid w:val="005D7593"/>
    <w:rsid w:val="005E3B12"/>
    <w:rsid w:val="005E3B5B"/>
    <w:rsid w:val="005E4A53"/>
    <w:rsid w:val="005E684E"/>
    <w:rsid w:val="005F29CE"/>
    <w:rsid w:val="005F36FB"/>
    <w:rsid w:val="0060427C"/>
    <w:rsid w:val="0060510A"/>
    <w:rsid w:val="00605306"/>
    <w:rsid w:val="00605C66"/>
    <w:rsid w:val="00605CC2"/>
    <w:rsid w:val="0061141D"/>
    <w:rsid w:val="00613F64"/>
    <w:rsid w:val="0061438F"/>
    <w:rsid w:val="006216B1"/>
    <w:rsid w:val="00623EAA"/>
    <w:rsid w:val="00624F20"/>
    <w:rsid w:val="006252FD"/>
    <w:rsid w:val="00631210"/>
    <w:rsid w:val="0063122D"/>
    <w:rsid w:val="00635C10"/>
    <w:rsid w:val="00636B02"/>
    <w:rsid w:val="0064142F"/>
    <w:rsid w:val="00642AC8"/>
    <w:rsid w:val="00642F16"/>
    <w:rsid w:val="00650055"/>
    <w:rsid w:val="006502ED"/>
    <w:rsid w:val="00652588"/>
    <w:rsid w:val="006541BA"/>
    <w:rsid w:val="00656A65"/>
    <w:rsid w:val="00657441"/>
    <w:rsid w:val="006643B4"/>
    <w:rsid w:val="00665A7E"/>
    <w:rsid w:val="00665B37"/>
    <w:rsid w:val="0066724A"/>
    <w:rsid w:val="00667973"/>
    <w:rsid w:val="00671417"/>
    <w:rsid w:val="00671AE1"/>
    <w:rsid w:val="00675604"/>
    <w:rsid w:val="006833E0"/>
    <w:rsid w:val="006855C1"/>
    <w:rsid w:val="00686CD8"/>
    <w:rsid w:val="00687271"/>
    <w:rsid w:val="006933FC"/>
    <w:rsid w:val="00697E89"/>
    <w:rsid w:val="006A16ED"/>
    <w:rsid w:val="006A3E32"/>
    <w:rsid w:val="006A705D"/>
    <w:rsid w:val="006B4305"/>
    <w:rsid w:val="006C46C1"/>
    <w:rsid w:val="006C4905"/>
    <w:rsid w:val="006C49CC"/>
    <w:rsid w:val="006C4E82"/>
    <w:rsid w:val="006D12A5"/>
    <w:rsid w:val="006D220E"/>
    <w:rsid w:val="006D3BE9"/>
    <w:rsid w:val="006D60C3"/>
    <w:rsid w:val="006E066C"/>
    <w:rsid w:val="006E1972"/>
    <w:rsid w:val="006E1DC8"/>
    <w:rsid w:val="006E46A8"/>
    <w:rsid w:val="006F2920"/>
    <w:rsid w:val="006F3666"/>
    <w:rsid w:val="00702F80"/>
    <w:rsid w:val="00707B35"/>
    <w:rsid w:val="00710F82"/>
    <w:rsid w:val="00712249"/>
    <w:rsid w:val="007145E0"/>
    <w:rsid w:val="00714E4A"/>
    <w:rsid w:val="007242F7"/>
    <w:rsid w:val="00724D8B"/>
    <w:rsid w:val="00726B14"/>
    <w:rsid w:val="00726EE9"/>
    <w:rsid w:val="007279C3"/>
    <w:rsid w:val="00732F49"/>
    <w:rsid w:val="00733A43"/>
    <w:rsid w:val="00734DCA"/>
    <w:rsid w:val="0074016C"/>
    <w:rsid w:val="00740516"/>
    <w:rsid w:val="007414FC"/>
    <w:rsid w:val="0074350D"/>
    <w:rsid w:val="00746B8D"/>
    <w:rsid w:val="00746F80"/>
    <w:rsid w:val="00752AFD"/>
    <w:rsid w:val="00755A79"/>
    <w:rsid w:val="007615D0"/>
    <w:rsid w:val="00762D49"/>
    <w:rsid w:val="007662DD"/>
    <w:rsid w:val="00766D39"/>
    <w:rsid w:val="00766F99"/>
    <w:rsid w:val="00770088"/>
    <w:rsid w:val="00770C85"/>
    <w:rsid w:val="007729E4"/>
    <w:rsid w:val="007734DE"/>
    <w:rsid w:val="00774235"/>
    <w:rsid w:val="0077443D"/>
    <w:rsid w:val="00776309"/>
    <w:rsid w:val="00780296"/>
    <w:rsid w:val="0078047D"/>
    <w:rsid w:val="00781BF0"/>
    <w:rsid w:val="00781E60"/>
    <w:rsid w:val="0079281D"/>
    <w:rsid w:val="0079295B"/>
    <w:rsid w:val="007929E8"/>
    <w:rsid w:val="00793CF5"/>
    <w:rsid w:val="00794831"/>
    <w:rsid w:val="0079591B"/>
    <w:rsid w:val="00796E73"/>
    <w:rsid w:val="007A69A3"/>
    <w:rsid w:val="007A7208"/>
    <w:rsid w:val="007A7301"/>
    <w:rsid w:val="007C0D45"/>
    <w:rsid w:val="007C1FDF"/>
    <w:rsid w:val="007C50F1"/>
    <w:rsid w:val="007C5A15"/>
    <w:rsid w:val="007C71B6"/>
    <w:rsid w:val="007D1636"/>
    <w:rsid w:val="007D1DF5"/>
    <w:rsid w:val="007D2827"/>
    <w:rsid w:val="007D2F22"/>
    <w:rsid w:val="007D30FA"/>
    <w:rsid w:val="007D37AA"/>
    <w:rsid w:val="007D501C"/>
    <w:rsid w:val="007D529F"/>
    <w:rsid w:val="007E3EA6"/>
    <w:rsid w:val="007E5299"/>
    <w:rsid w:val="007F1978"/>
    <w:rsid w:val="007F4A06"/>
    <w:rsid w:val="007F5A44"/>
    <w:rsid w:val="007F5FF2"/>
    <w:rsid w:val="00800238"/>
    <w:rsid w:val="00802D04"/>
    <w:rsid w:val="00805AE4"/>
    <w:rsid w:val="0080732E"/>
    <w:rsid w:val="00807B17"/>
    <w:rsid w:val="008144D8"/>
    <w:rsid w:val="00823D4A"/>
    <w:rsid w:val="00823FE5"/>
    <w:rsid w:val="008248AB"/>
    <w:rsid w:val="0082538B"/>
    <w:rsid w:val="00825B7A"/>
    <w:rsid w:val="00825CBF"/>
    <w:rsid w:val="0082625E"/>
    <w:rsid w:val="00830C6A"/>
    <w:rsid w:val="008314F9"/>
    <w:rsid w:val="00833171"/>
    <w:rsid w:val="0084080E"/>
    <w:rsid w:val="00842472"/>
    <w:rsid w:val="00842622"/>
    <w:rsid w:val="00844098"/>
    <w:rsid w:val="00847C0E"/>
    <w:rsid w:val="008636AD"/>
    <w:rsid w:val="00864794"/>
    <w:rsid w:val="00867B8B"/>
    <w:rsid w:val="00870197"/>
    <w:rsid w:val="00871EB4"/>
    <w:rsid w:val="00872B5E"/>
    <w:rsid w:val="008824E7"/>
    <w:rsid w:val="00893201"/>
    <w:rsid w:val="0089746A"/>
    <w:rsid w:val="0089781C"/>
    <w:rsid w:val="00897A28"/>
    <w:rsid w:val="008A099B"/>
    <w:rsid w:val="008A0CC4"/>
    <w:rsid w:val="008A10A0"/>
    <w:rsid w:val="008A3E24"/>
    <w:rsid w:val="008A46F7"/>
    <w:rsid w:val="008A4972"/>
    <w:rsid w:val="008A6561"/>
    <w:rsid w:val="008A6901"/>
    <w:rsid w:val="008B08F6"/>
    <w:rsid w:val="008B4F21"/>
    <w:rsid w:val="008B6040"/>
    <w:rsid w:val="008B66F6"/>
    <w:rsid w:val="008C2B6A"/>
    <w:rsid w:val="008C6B13"/>
    <w:rsid w:val="008C7314"/>
    <w:rsid w:val="008D1900"/>
    <w:rsid w:val="008D1DDA"/>
    <w:rsid w:val="008D4C80"/>
    <w:rsid w:val="008D6A8E"/>
    <w:rsid w:val="008D6FAF"/>
    <w:rsid w:val="008E166B"/>
    <w:rsid w:val="008E5237"/>
    <w:rsid w:val="008F2414"/>
    <w:rsid w:val="008F3A99"/>
    <w:rsid w:val="008F44BB"/>
    <w:rsid w:val="008F549F"/>
    <w:rsid w:val="008F7DC8"/>
    <w:rsid w:val="009053C9"/>
    <w:rsid w:val="00906753"/>
    <w:rsid w:val="00907DAF"/>
    <w:rsid w:val="00913001"/>
    <w:rsid w:val="0092004F"/>
    <w:rsid w:val="00922BDE"/>
    <w:rsid w:val="009249E9"/>
    <w:rsid w:val="00926467"/>
    <w:rsid w:val="00926F79"/>
    <w:rsid w:val="00931874"/>
    <w:rsid w:val="00934651"/>
    <w:rsid w:val="009346F4"/>
    <w:rsid w:val="009372C0"/>
    <w:rsid w:val="00941EC8"/>
    <w:rsid w:val="009428E5"/>
    <w:rsid w:val="00942E68"/>
    <w:rsid w:val="009445C3"/>
    <w:rsid w:val="00945246"/>
    <w:rsid w:val="00945610"/>
    <w:rsid w:val="00945DE2"/>
    <w:rsid w:val="00946AC0"/>
    <w:rsid w:val="00951452"/>
    <w:rsid w:val="00951824"/>
    <w:rsid w:val="00952EAA"/>
    <w:rsid w:val="00957FA6"/>
    <w:rsid w:val="00961C3E"/>
    <w:rsid w:val="009657F6"/>
    <w:rsid w:val="009713F5"/>
    <w:rsid w:val="0097255F"/>
    <w:rsid w:val="009731D9"/>
    <w:rsid w:val="009735B2"/>
    <w:rsid w:val="00975CCB"/>
    <w:rsid w:val="00980462"/>
    <w:rsid w:val="009845F1"/>
    <w:rsid w:val="0099049E"/>
    <w:rsid w:val="00994699"/>
    <w:rsid w:val="00995E33"/>
    <w:rsid w:val="0099699C"/>
    <w:rsid w:val="009A0F1F"/>
    <w:rsid w:val="009A3B88"/>
    <w:rsid w:val="009A4F31"/>
    <w:rsid w:val="009A7284"/>
    <w:rsid w:val="009A7ED5"/>
    <w:rsid w:val="009B088F"/>
    <w:rsid w:val="009B1B51"/>
    <w:rsid w:val="009B2172"/>
    <w:rsid w:val="009B7B72"/>
    <w:rsid w:val="009C4A7B"/>
    <w:rsid w:val="009D1A0A"/>
    <w:rsid w:val="009D374D"/>
    <w:rsid w:val="009D379A"/>
    <w:rsid w:val="009D5A0A"/>
    <w:rsid w:val="009E1E38"/>
    <w:rsid w:val="009E5617"/>
    <w:rsid w:val="009E6C31"/>
    <w:rsid w:val="009E7487"/>
    <w:rsid w:val="009F2499"/>
    <w:rsid w:val="009F3039"/>
    <w:rsid w:val="009F4108"/>
    <w:rsid w:val="009F7D2A"/>
    <w:rsid w:val="00A00936"/>
    <w:rsid w:val="00A02487"/>
    <w:rsid w:val="00A03FB5"/>
    <w:rsid w:val="00A10368"/>
    <w:rsid w:val="00A11D6A"/>
    <w:rsid w:val="00A146A0"/>
    <w:rsid w:val="00A17AB4"/>
    <w:rsid w:val="00A206BF"/>
    <w:rsid w:val="00A20833"/>
    <w:rsid w:val="00A215A3"/>
    <w:rsid w:val="00A22D08"/>
    <w:rsid w:val="00A243F7"/>
    <w:rsid w:val="00A24B1C"/>
    <w:rsid w:val="00A24B68"/>
    <w:rsid w:val="00A276AE"/>
    <w:rsid w:val="00A32CFF"/>
    <w:rsid w:val="00A32FEB"/>
    <w:rsid w:val="00A373B9"/>
    <w:rsid w:val="00A37841"/>
    <w:rsid w:val="00A4669B"/>
    <w:rsid w:val="00A47205"/>
    <w:rsid w:val="00A47F01"/>
    <w:rsid w:val="00A5206C"/>
    <w:rsid w:val="00A5398A"/>
    <w:rsid w:val="00A56B03"/>
    <w:rsid w:val="00A61F1F"/>
    <w:rsid w:val="00A6681B"/>
    <w:rsid w:val="00A7184A"/>
    <w:rsid w:val="00A76CB0"/>
    <w:rsid w:val="00A77F7D"/>
    <w:rsid w:val="00A822F7"/>
    <w:rsid w:val="00A82CC7"/>
    <w:rsid w:val="00A82D80"/>
    <w:rsid w:val="00A837CB"/>
    <w:rsid w:val="00A84BC9"/>
    <w:rsid w:val="00A93196"/>
    <w:rsid w:val="00AA0F13"/>
    <w:rsid w:val="00AA1541"/>
    <w:rsid w:val="00AA2538"/>
    <w:rsid w:val="00AA6C96"/>
    <w:rsid w:val="00AB0104"/>
    <w:rsid w:val="00AB1614"/>
    <w:rsid w:val="00AB37F1"/>
    <w:rsid w:val="00AB4960"/>
    <w:rsid w:val="00AB594C"/>
    <w:rsid w:val="00AB7A1A"/>
    <w:rsid w:val="00AC1485"/>
    <w:rsid w:val="00AC38F5"/>
    <w:rsid w:val="00AD0AE5"/>
    <w:rsid w:val="00AD4427"/>
    <w:rsid w:val="00AD5E73"/>
    <w:rsid w:val="00AE0DA7"/>
    <w:rsid w:val="00AE117A"/>
    <w:rsid w:val="00AE2138"/>
    <w:rsid w:val="00AE2EA5"/>
    <w:rsid w:val="00AE3D53"/>
    <w:rsid w:val="00AE5737"/>
    <w:rsid w:val="00AE71E2"/>
    <w:rsid w:val="00AE74C4"/>
    <w:rsid w:val="00AF0B07"/>
    <w:rsid w:val="00AF2BFC"/>
    <w:rsid w:val="00AF520D"/>
    <w:rsid w:val="00AF54A6"/>
    <w:rsid w:val="00B02D16"/>
    <w:rsid w:val="00B032CC"/>
    <w:rsid w:val="00B043B4"/>
    <w:rsid w:val="00B04664"/>
    <w:rsid w:val="00B060BB"/>
    <w:rsid w:val="00B1266B"/>
    <w:rsid w:val="00B13441"/>
    <w:rsid w:val="00B16CFA"/>
    <w:rsid w:val="00B170F4"/>
    <w:rsid w:val="00B17DCB"/>
    <w:rsid w:val="00B20EF1"/>
    <w:rsid w:val="00B25761"/>
    <w:rsid w:val="00B25CFB"/>
    <w:rsid w:val="00B263B5"/>
    <w:rsid w:val="00B27FFD"/>
    <w:rsid w:val="00B3094D"/>
    <w:rsid w:val="00B33D61"/>
    <w:rsid w:val="00B3600A"/>
    <w:rsid w:val="00B44E30"/>
    <w:rsid w:val="00B477FF"/>
    <w:rsid w:val="00B5577B"/>
    <w:rsid w:val="00B56AEC"/>
    <w:rsid w:val="00B617CD"/>
    <w:rsid w:val="00B6575D"/>
    <w:rsid w:val="00B6719A"/>
    <w:rsid w:val="00B67469"/>
    <w:rsid w:val="00B77663"/>
    <w:rsid w:val="00B83C62"/>
    <w:rsid w:val="00B85A0A"/>
    <w:rsid w:val="00B87830"/>
    <w:rsid w:val="00BA0005"/>
    <w:rsid w:val="00BA03C6"/>
    <w:rsid w:val="00BA0D57"/>
    <w:rsid w:val="00BA68AF"/>
    <w:rsid w:val="00BA7392"/>
    <w:rsid w:val="00BB0D4F"/>
    <w:rsid w:val="00BB5313"/>
    <w:rsid w:val="00BB6B87"/>
    <w:rsid w:val="00BB759E"/>
    <w:rsid w:val="00BB776A"/>
    <w:rsid w:val="00BB7A31"/>
    <w:rsid w:val="00BC0A21"/>
    <w:rsid w:val="00BC1472"/>
    <w:rsid w:val="00BC1542"/>
    <w:rsid w:val="00BC217F"/>
    <w:rsid w:val="00BC3862"/>
    <w:rsid w:val="00BC41E9"/>
    <w:rsid w:val="00BD09E8"/>
    <w:rsid w:val="00BD3086"/>
    <w:rsid w:val="00BD4C53"/>
    <w:rsid w:val="00BD6614"/>
    <w:rsid w:val="00BD78A1"/>
    <w:rsid w:val="00BE0E4B"/>
    <w:rsid w:val="00BE12F4"/>
    <w:rsid w:val="00BE3BD7"/>
    <w:rsid w:val="00BE4E0F"/>
    <w:rsid w:val="00BE55E2"/>
    <w:rsid w:val="00BE5961"/>
    <w:rsid w:val="00BF2081"/>
    <w:rsid w:val="00BF2A64"/>
    <w:rsid w:val="00BF2BF6"/>
    <w:rsid w:val="00BF7833"/>
    <w:rsid w:val="00C00A29"/>
    <w:rsid w:val="00C02D05"/>
    <w:rsid w:val="00C049CA"/>
    <w:rsid w:val="00C06B7B"/>
    <w:rsid w:val="00C113B0"/>
    <w:rsid w:val="00C12648"/>
    <w:rsid w:val="00C1794D"/>
    <w:rsid w:val="00C17D83"/>
    <w:rsid w:val="00C219D5"/>
    <w:rsid w:val="00C2247A"/>
    <w:rsid w:val="00C24790"/>
    <w:rsid w:val="00C35652"/>
    <w:rsid w:val="00C43D65"/>
    <w:rsid w:val="00C4434C"/>
    <w:rsid w:val="00C44C73"/>
    <w:rsid w:val="00C45AA9"/>
    <w:rsid w:val="00C51708"/>
    <w:rsid w:val="00C52C34"/>
    <w:rsid w:val="00C531FB"/>
    <w:rsid w:val="00C54449"/>
    <w:rsid w:val="00C566E9"/>
    <w:rsid w:val="00C57070"/>
    <w:rsid w:val="00C679F6"/>
    <w:rsid w:val="00C7019B"/>
    <w:rsid w:val="00C774E0"/>
    <w:rsid w:val="00C7756C"/>
    <w:rsid w:val="00C82C28"/>
    <w:rsid w:val="00C830D1"/>
    <w:rsid w:val="00C8518B"/>
    <w:rsid w:val="00C85C64"/>
    <w:rsid w:val="00C8758D"/>
    <w:rsid w:val="00C915B4"/>
    <w:rsid w:val="00C92839"/>
    <w:rsid w:val="00C93B9A"/>
    <w:rsid w:val="00C96489"/>
    <w:rsid w:val="00C97347"/>
    <w:rsid w:val="00CA1E61"/>
    <w:rsid w:val="00CA761D"/>
    <w:rsid w:val="00CB6B72"/>
    <w:rsid w:val="00CD1B0C"/>
    <w:rsid w:val="00CD29D6"/>
    <w:rsid w:val="00CD4645"/>
    <w:rsid w:val="00CE4B23"/>
    <w:rsid w:val="00CE7319"/>
    <w:rsid w:val="00CF1014"/>
    <w:rsid w:val="00CF6534"/>
    <w:rsid w:val="00CF6D21"/>
    <w:rsid w:val="00D000E3"/>
    <w:rsid w:val="00D003AC"/>
    <w:rsid w:val="00D01D08"/>
    <w:rsid w:val="00D11A3E"/>
    <w:rsid w:val="00D17FB2"/>
    <w:rsid w:val="00D21682"/>
    <w:rsid w:val="00D21EA0"/>
    <w:rsid w:val="00D22A13"/>
    <w:rsid w:val="00D22BD2"/>
    <w:rsid w:val="00D3329F"/>
    <w:rsid w:val="00D34380"/>
    <w:rsid w:val="00D346E6"/>
    <w:rsid w:val="00D34A9E"/>
    <w:rsid w:val="00D41BC4"/>
    <w:rsid w:val="00D42F7E"/>
    <w:rsid w:val="00D44374"/>
    <w:rsid w:val="00D446E1"/>
    <w:rsid w:val="00D45B62"/>
    <w:rsid w:val="00D46641"/>
    <w:rsid w:val="00D50A60"/>
    <w:rsid w:val="00D531C0"/>
    <w:rsid w:val="00D53341"/>
    <w:rsid w:val="00D55B93"/>
    <w:rsid w:val="00D56161"/>
    <w:rsid w:val="00D56F5F"/>
    <w:rsid w:val="00D60E6C"/>
    <w:rsid w:val="00D667EE"/>
    <w:rsid w:val="00D73AE7"/>
    <w:rsid w:val="00D75A5C"/>
    <w:rsid w:val="00D76842"/>
    <w:rsid w:val="00D82294"/>
    <w:rsid w:val="00D834A6"/>
    <w:rsid w:val="00D83AFC"/>
    <w:rsid w:val="00D85FFF"/>
    <w:rsid w:val="00D9767F"/>
    <w:rsid w:val="00D97B69"/>
    <w:rsid w:val="00DA0282"/>
    <w:rsid w:val="00DA3E14"/>
    <w:rsid w:val="00DB16DB"/>
    <w:rsid w:val="00DB2A32"/>
    <w:rsid w:val="00DB5F6A"/>
    <w:rsid w:val="00DC6197"/>
    <w:rsid w:val="00DD0BAA"/>
    <w:rsid w:val="00DD0BE6"/>
    <w:rsid w:val="00DD2A7B"/>
    <w:rsid w:val="00DD3337"/>
    <w:rsid w:val="00DD58FD"/>
    <w:rsid w:val="00DE05C7"/>
    <w:rsid w:val="00DE4535"/>
    <w:rsid w:val="00DF26FA"/>
    <w:rsid w:val="00DF2D2A"/>
    <w:rsid w:val="00DF4D6D"/>
    <w:rsid w:val="00DF567C"/>
    <w:rsid w:val="00DF7A12"/>
    <w:rsid w:val="00E00C73"/>
    <w:rsid w:val="00E01CDF"/>
    <w:rsid w:val="00E0350B"/>
    <w:rsid w:val="00E04F91"/>
    <w:rsid w:val="00E0643B"/>
    <w:rsid w:val="00E06E44"/>
    <w:rsid w:val="00E07360"/>
    <w:rsid w:val="00E10300"/>
    <w:rsid w:val="00E133F4"/>
    <w:rsid w:val="00E144BF"/>
    <w:rsid w:val="00E14A0C"/>
    <w:rsid w:val="00E211D2"/>
    <w:rsid w:val="00E2463D"/>
    <w:rsid w:val="00E246C4"/>
    <w:rsid w:val="00E27719"/>
    <w:rsid w:val="00E32AD7"/>
    <w:rsid w:val="00E32ECD"/>
    <w:rsid w:val="00E43875"/>
    <w:rsid w:val="00E4513A"/>
    <w:rsid w:val="00E453BC"/>
    <w:rsid w:val="00E45AE9"/>
    <w:rsid w:val="00E45D80"/>
    <w:rsid w:val="00E467F1"/>
    <w:rsid w:val="00E47A04"/>
    <w:rsid w:val="00E513D4"/>
    <w:rsid w:val="00E51A1C"/>
    <w:rsid w:val="00E52C60"/>
    <w:rsid w:val="00E52D65"/>
    <w:rsid w:val="00E5324C"/>
    <w:rsid w:val="00E61B11"/>
    <w:rsid w:val="00E62CB2"/>
    <w:rsid w:val="00E63531"/>
    <w:rsid w:val="00E64054"/>
    <w:rsid w:val="00E710D9"/>
    <w:rsid w:val="00E73E82"/>
    <w:rsid w:val="00E74C9A"/>
    <w:rsid w:val="00E8346A"/>
    <w:rsid w:val="00E83C11"/>
    <w:rsid w:val="00E85398"/>
    <w:rsid w:val="00E855E6"/>
    <w:rsid w:val="00E928B3"/>
    <w:rsid w:val="00E9665A"/>
    <w:rsid w:val="00EA14B9"/>
    <w:rsid w:val="00EA2A26"/>
    <w:rsid w:val="00EA4155"/>
    <w:rsid w:val="00EB13EE"/>
    <w:rsid w:val="00EB291B"/>
    <w:rsid w:val="00EB303F"/>
    <w:rsid w:val="00EC196E"/>
    <w:rsid w:val="00EC2529"/>
    <w:rsid w:val="00EC7EAF"/>
    <w:rsid w:val="00ED0097"/>
    <w:rsid w:val="00ED0CCF"/>
    <w:rsid w:val="00ED24E4"/>
    <w:rsid w:val="00ED3456"/>
    <w:rsid w:val="00ED5AC8"/>
    <w:rsid w:val="00ED5D7C"/>
    <w:rsid w:val="00ED69C3"/>
    <w:rsid w:val="00EE1B64"/>
    <w:rsid w:val="00EE34CC"/>
    <w:rsid w:val="00EE371C"/>
    <w:rsid w:val="00EE6104"/>
    <w:rsid w:val="00EE7A3F"/>
    <w:rsid w:val="00EF0446"/>
    <w:rsid w:val="00EF122F"/>
    <w:rsid w:val="00EF2618"/>
    <w:rsid w:val="00EF36A4"/>
    <w:rsid w:val="00EF3D25"/>
    <w:rsid w:val="00F02E3D"/>
    <w:rsid w:val="00F02ECC"/>
    <w:rsid w:val="00F034BD"/>
    <w:rsid w:val="00F04500"/>
    <w:rsid w:val="00F05CCF"/>
    <w:rsid w:val="00F066DC"/>
    <w:rsid w:val="00F066EF"/>
    <w:rsid w:val="00F07C48"/>
    <w:rsid w:val="00F07DDE"/>
    <w:rsid w:val="00F101B2"/>
    <w:rsid w:val="00F12289"/>
    <w:rsid w:val="00F1690D"/>
    <w:rsid w:val="00F200C0"/>
    <w:rsid w:val="00F248FD"/>
    <w:rsid w:val="00F24DD3"/>
    <w:rsid w:val="00F25E3C"/>
    <w:rsid w:val="00F3250B"/>
    <w:rsid w:val="00F32933"/>
    <w:rsid w:val="00F33048"/>
    <w:rsid w:val="00F3551E"/>
    <w:rsid w:val="00F355AF"/>
    <w:rsid w:val="00F3564F"/>
    <w:rsid w:val="00F462A4"/>
    <w:rsid w:val="00F51973"/>
    <w:rsid w:val="00F54020"/>
    <w:rsid w:val="00F559F9"/>
    <w:rsid w:val="00F55E04"/>
    <w:rsid w:val="00F56CE3"/>
    <w:rsid w:val="00F57124"/>
    <w:rsid w:val="00F57DC2"/>
    <w:rsid w:val="00F6547A"/>
    <w:rsid w:val="00F669CB"/>
    <w:rsid w:val="00F67F90"/>
    <w:rsid w:val="00F70A1F"/>
    <w:rsid w:val="00F710C5"/>
    <w:rsid w:val="00F81599"/>
    <w:rsid w:val="00F81911"/>
    <w:rsid w:val="00F83FBB"/>
    <w:rsid w:val="00F91156"/>
    <w:rsid w:val="00F9284B"/>
    <w:rsid w:val="00F9626D"/>
    <w:rsid w:val="00FA483D"/>
    <w:rsid w:val="00FA719C"/>
    <w:rsid w:val="00FA7343"/>
    <w:rsid w:val="00FB0079"/>
    <w:rsid w:val="00FB5979"/>
    <w:rsid w:val="00FB7B43"/>
    <w:rsid w:val="00FC09A6"/>
    <w:rsid w:val="00FC254C"/>
    <w:rsid w:val="00FC2C98"/>
    <w:rsid w:val="00FC4506"/>
    <w:rsid w:val="00FC47C4"/>
    <w:rsid w:val="00FC5C1A"/>
    <w:rsid w:val="00FC6466"/>
    <w:rsid w:val="00FC6DAD"/>
    <w:rsid w:val="00FD2204"/>
    <w:rsid w:val="00FD554D"/>
    <w:rsid w:val="00FD5995"/>
    <w:rsid w:val="00FD7DD4"/>
    <w:rsid w:val="00FE1F14"/>
    <w:rsid w:val="00FE312A"/>
    <w:rsid w:val="00FE5D60"/>
    <w:rsid w:val="00FE653F"/>
    <w:rsid w:val="00FF2D53"/>
    <w:rsid w:val="00FF33B3"/>
    <w:rsid w:val="00FF4C4F"/>
    <w:rsid w:val="00FF5594"/>
    <w:rsid w:val="00FF620A"/>
    <w:rsid w:val="00FF67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F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24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B25CFB"/>
    <w:pPr>
      <w:jc w:val="center"/>
    </w:pPr>
    <w:rPr>
      <w:rFonts w:cs="Traditional Arabic"/>
      <w:b/>
      <w:bCs/>
      <w:noProof/>
      <w:sz w:val="36"/>
      <w:szCs w:val="36"/>
    </w:rPr>
  </w:style>
  <w:style w:type="character" w:customStyle="1" w:styleId="TitreCar">
    <w:name w:val="Titre Car"/>
    <w:basedOn w:val="Policepardfaut"/>
    <w:link w:val="Titre"/>
    <w:rsid w:val="00B25CFB"/>
    <w:rPr>
      <w:rFonts w:ascii="Times New Roman" w:eastAsia="Times New Roman" w:hAnsi="Times New Roman" w:cs="Traditional Arabic"/>
      <w:b/>
      <w:bCs/>
      <w:noProof/>
      <w:sz w:val="36"/>
      <w:szCs w:val="36"/>
      <w:lang w:eastAsia="fr-FR"/>
    </w:rPr>
  </w:style>
  <w:style w:type="paragraph" w:styleId="Textedebulles">
    <w:name w:val="Balloon Text"/>
    <w:basedOn w:val="Normal"/>
    <w:link w:val="TextedebullesCar"/>
    <w:uiPriority w:val="99"/>
    <w:semiHidden/>
    <w:unhideWhenUsed/>
    <w:rsid w:val="00C2247A"/>
    <w:rPr>
      <w:rFonts w:ascii="Tahoma" w:hAnsi="Tahoma" w:cs="Tahoma"/>
      <w:sz w:val="16"/>
      <w:szCs w:val="16"/>
    </w:rPr>
  </w:style>
  <w:style w:type="character" w:customStyle="1" w:styleId="TextedebullesCar">
    <w:name w:val="Texte de bulles Car"/>
    <w:basedOn w:val="Policepardfaut"/>
    <w:link w:val="Textedebulles"/>
    <w:uiPriority w:val="99"/>
    <w:semiHidden/>
    <w:rsid w:val="00C2247A"/>
    <w:rPr>
      <w:rFonts w:ascii="Tahoma" w:eastAsia="Times New Roman" w:hAnsi="Tahoma" w:cs="Tahoma"/>
      <w:sz w:val="16"/>
      <w:szCs w:val="16"/>
      <w:lang w:eastAsia="fr-FR"/>
    </w:rPr>
  </w:style>
  <w:style w:type="character" w:styleId="Lienhypertexte">
    <w:name w:val="Hyperlink"/>
    <w:basedOn w:val="Policepardfaut"/>
    <w:uiPriority w:val="99"/>
    <w:semiHidden/>
    <w:unhideWhenUsed/>
    <w:rsid w:val="00EA2A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8826534">
      <w:bodyDiv w:val="1"/>
      <w:marLeft w:val="0"/>
      <w:marRight w:val="0"/>
      <w:marTop w:val="0"/>
      <w:marBottom w:val="0"/>
      <w:divBdr>
        <w:top w:val="none" w:sz="0" w:space="0" w:color="auto"/>
        <w:left w:val="none" w:sz="0" w:space="0" w:color="auto"/>
        <w:bottom w:val="none" w:sz="0" w:space="0" w:color="auto"/>
        <w:right w:val="none" w:sz="0" w:space="0" w:color="auto"/>
      </w:divBdr>
    </w:div>
    <w:div w:id="590820922">
      <w:bodyDiv w:val="1"/>
      <w:marLeft w:val="0"/>
      <w:marRight w:val="0"/>
      <w:marTop w:val="0"/>
      <w:marBottom w:val="0"/>
      <w:divBdr>
        <w:top w:val="none" w:sz="0" w:space="0" w:color="auto"/>
        <w:left w:val="none" w:sz="0" w:space="0" w:color="auto"/>
        <w:bottom w:val="none" w:sz="0" w:space="0" w:color="auto"/>
        <w:right w:val="none" w:sz="0" w:space="0" w:color="auto"/>
      </w:divBdr>
    </w:div>
    <w:div w:id="1371103530">
      <w:bodyDiv w:val="1"/>
      <w:marLeft w:val="0"/>
      <w:marRight w:val="0"/>
      <w:marTop w:val="0"/>
      <w:marBottom w:val="0"/>
      <w:divBdr>
        <w:top w:val="none" w:sz="0" w:space="0" w:color="auto"/>
        <w:left w:val="none" w:sz="0" w:space="0" w:color="auto"/>
        <w:bottom w:val="none" w:sz="0" w:space="0" w:color="auto"/>
        <w:right w:val="none" w:sz="0" w:space="0" w:color="auto"/>
      </w:divBdr>
    </w:div>
    <w:div w:id="1695613137">
      <w:bodyDiv w:val="1"/>
      <w:marLeft w:val="0"/>
      <w:marRight w:val="0"/>
      <w:marTop w:val="0"/>
      <w:marBottom w:val="0"/>
      <w:divBdr>
        <w:top w:val="none" w:sz="0" w:space="0" w:color="auto"/>
        <w:left w:val="none" w:sz="0" w:space="0" w:color="auto"/>
        <w:bottom w:val="none" w:sz="0" w:space="0" w:color="auto"/>
        <w:right w:val="none" w:sz="0" w:space="0" w:color="auto"/>
      </w:divBdr>
    </w:div>
    <w:div w:id="190795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oun.rnu.t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5069E-4FA1-40E3-9BD9-6C282D6B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Pages>
  <Words>1230</Words>
  <Characters>6765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dc:creator>
  <cp:lastModifiedBy>habib</cp:lastModifiedBy>
  <cp:revision>231</cp:revision>
  <cp:lastPrinted>2017-06-05T11:34:00Z</cp:lastPrinted>
  <dcterms:created xsi:type="dcterms:W3CDTF">2013-05-15T06:28:00Z</dcterms:created>
  <dcterms:modified xsi:type="dcterms:W3CDTF">2017-06-15T09:01:00Z</dcterms:modified>
</cp:coreProperties>
</file>